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1CEE" w:rsidRPr="00121F02" w:rsidRDefault="00081CEE">
      <w:pPr>
        <w:rPr>
          <w:rFonts w:ascii="Times New Roman" w:hAnsi="Times New Roman" w:cs="Times New Roman"/>
        </w:rPr>
      </w:pPr>
    </w:p>
    <w:p w:rsidR="00F25EA1" w:rsidRPr="00121F02" w:rsidRDefault="00F25EA1" w:rsidP="00F25EA1">
      <w:pPr>
        <w:rPr>
          <w:rFonts w:ascii="Times New Roman" w:hAnsi="Times New Roman" w:cs="Times New Roman"/>
          <w:b/>
        </w:rPr>
      </w:pPr>
      <w:r w:rsidRPr="00121F02">
        <w:rPr>
          <w:rFonts w:ascii="Times New Roman" w:hAnsi="Times New Roman" w:cs="Times New Roman"/>
          <w:b/>
        </w:rPr>
        <w:t xml:space="preserve">Daily City Hall COVID-19 Updates </w:t>
      </w:r>
      <w:r w:rsidR="00076830" w:rsidRPr="00121F02">
        <w:rPr>
          <w:rFonts w:ascii="Times New Roman" w:hAnsi="Times New Roman" w:cs="Times New Roman"/>
          <w:b/>
        </w:rPr>
        <w:t>7-31</w:t>
      </w:r>
      <w:r w:rsidRPr="00121F02">
        <w:rPr>
          <w:rFonts w:ascii="Times New Roman" w:hAnsi="Times New Roman" w:cs="Times New Roman"/>
          <w:b/>
        </w:rPr>
        <w:t>-2020</w:t>
      </w:r>
    </w:p>
    <w:p w:rsidR="00F25EA1" w:rsidRPr="00121F02" w:rsidRDefault="00F25EA1" w:rsidP="00F25EA1">
      <w:pPr>
        <w:rPr>
          <w:rFonts w:ascii="Times New Roman" w:hAnsi="Times New Roman" w:cs="Times New Roman"/>
        </w:rPr>
      </w:pPr>
      <w:r w:rsidRPr="00121F02">
        <w:rPr>
          <w:rFonts w:ascii="Times New Roman" w:hAnsi="Times New Roman" w:cs="Times New Roman"/>
        </w:rPr>
        <w:t>Dear Partners:</w:t>
      </w:r>
    </w:p>
    <w:p w:rsidR="00076830" w:rsidRPr="00121F02" w:rsidRDefault="00076830" w:rsidP="00F25EA1">
      <w:pPr>
        <w:rPr>
          <w:rFonts w:ascii="Times New Roman" w:hAnsi="Times New Roman" w:cs="Times New Roman"/>
        </w:rPr>
      </w:pPr>
      <w:r w:rsidRPr="00121F02">
        <w:rPr>
          <w:rFonts w:ascii="Times New Roman" w:hAnsi="Times New Roman" w:cs="Times New Roman"/>
        </w:rPr>
        <w:t>Eid Mubarak to all our Muslim neighbors in New York City and around the globe. May you and your loved ones have a safe and blessed Eid al-</w:t>
      </w:r>
      <w:proofErr w:type="spellStart"/>
      <w:r w:rsidRPr="00121F02">
        <w:rPr>
          <w:rFonts w:ascii="Times New Roman" w:hAnsi="Times New Roman" w:cs="Times New Roman"/>
        </w:rPr>
        <w:t>Adha</w:t>
      </w:r>
      <w:proofErr w:type="spellEnd"/>
      <w:r w:rsidRPr="00121F02">
        <w:rPr>
          <w:rFonts w:ascii="Times New Roman" w:hAnsi="Times New Roman" w:cs="Times New Roman"/>
        </w:rPr>
        <w:t>.</w:t>
      </w:r>
    </w:p>
    <w:p w:rsidR="00F25EA1" w:rsidRPr="00121F02" w:rsidRDefault="00F25EA1" w:rsidP="00F25EA1">
      <w:pPr>
        <w:rPr>
          <w:rFonts w:ascii="Times New Roman" w:hAnsi="Times New Roman" w:cs="Times New Roman"/>
        </w:rPr>
      </w:pPr>
      <w:r w:rsidRPr="00121F02">
        <w:rPr>
          <w:rFonts w:ascii="Times New Roman" w:hAnsi="Times New Roman" w:cs="Times New Roman"/>
          <w:b/>
        </w:rPr>
        <w:t>Headed out? Whatever your plans, make sure to take these steps to help slow the spread of COVID19</w:t>
      </w:r>
      <w:r w:rsidR="00076830" w:rsidRPr="00121F02">
        <w:rPr>
          <w:rFonts w:ascii="Times New Roman" w:hAnsi="Times New Roman" w:cs="Times New Roman"/>
          <w:b/>
        </w:rPr>
        <w:t xml:space="preserve">: </w:t>
      </w:r>
      <w:r w:rsidR="00076830" w:rsidRPr="00121F02">
        <w:rPr>
          <w:rFonts w:ascii="Times New Roman" w:hAnsi="Times New Roman" w:cs="Times New Roman"/>
        </w:rPr>
        <w:t xml:space="preserve">Stay home if you are </w:t>
      </w:r>
      <w:proofErr w:type="spellStart"/>
      <w:proofErr w:type="gramStart"/>
      <w:r w:rsidR="00076830" w:rsidRPr="00121F02">
        <w:rPr>
          <w:rFonts w:ascii="Times New Roman" w:hAnsi="Times New Roman" w:cs="Times New Roman"/>
        </w:rPr>
        <w:t>sick;</w:t>
      </w:r>
      <w:r w:rsidRPr="00121F02">
        <w:rPr>
          <w:rFonts w:ascii="Times New Roman" w:hAnsi="Times New Roman" w:cs="Times New Roman"/>
        </w:rPr>
        <w:t>Keep</w:t>
      </w:r>
      <w:proofErr w:type="spellEnd"/>
      <w:proofErr w:type="gramEnd"/>
      <w:r w:rsidR="00076830" w:rsidRPr="00121F02">
        <w:rPr>
          <w:rFonts w:ascii="Times New Roman" w:hAnsi="Times New Roman" w:cs="Times New Roman"/>
        </w:rPr>
        <w:t xml:space="preserve"> 6 feet between you and </w:t>
      </w:r>
      <w:proofErr w:type="spellStart"/>
      <w:r w:rsidR="00076830" w:rsidRPr="00121F02">
        <w:rPr>
          <w:rFonts w:ascii="Times New Roman" w:hAnsi="Times New Roman" w:cs="Times New Roman"/>
        </w:rPr>
        <w:t>others;Wear</w:t>
      </w:r>
      <w:proofErr w:type="spellEnd"/>
      <w:r w:rsidR="00076830" w:rsidRPr="00121F02">
        <w:rPr>
          <w:rFonts w:ascii="Times New Roman" w:hAnsi="Times New Roman" w:cs="Times New Roman"/>
        </w:rPr>
        <w:t xml:space="preserve"> a face </w:t>
      </w:r>
      <w:proofErr w:type="spellStart"/>
      <w:r w:rsidR="00076830" w:rsidRPr="00121F02">
        <w:rPr>
          <w:rFonts w:ascii="Times New Roman" w:hAnsi="Times New Roman" w:cs="Times New Roman"/>
        </w:rPr>
        <w:t>covering;Wash</w:t>
      </w:r>
      <w:proofErr w:type="spellEnd"/>
      <w:r w:rsidR="00076830" w:rsidRPr="00121F02">
        <w:rPr>
          <w:rFonts w:ascii="Times New Roman" w:hAnsi="Times New Roman" w:cs="Times New Roman"/>
        </w:rPr>
        <w:t xml:space="preserve"> your hands often.</w:t>
      </w:r>
    </w:p>
    <w:p w:rsidR="00D50D7C" w:rsidRPr="00121F02" w:rsidRDefault="0018047B">
      <w:pPr>
        <w:rPr>
          <w:rFonts w:ascii="Times New Roman" w:hAnsi="Times New Roman" w:cs="Times New Roman"/>
        </w:rPr>
      </w:pPr>
      <w:r w:rsidRPr="00121F02">
        <w:rPr>
          <w:rFonts w:ascii="Times New Roman" w:hAnsi="Times New Roman" w:cs="Times New Roman"/>
        </w:rPr>
        <w:t>TODAY! Day of Action teams hit the streets &amp; the boardwalk to make sure New Yorkers know how to get a COVID-19 test and keep each other safe! Go to http://nyc.gov/covidtest or text COVID TEST to 855-48 to help us #FIGHTCOVIDNYC!</w:t>
      </w:r>
    </w:p>
    <w:p w:rsidR="006D4CC5" w:rsidRPr="00121F02" w:rsidRDefault="006D4CC5">
      <w:pPr>
        <w:rPr>
          <w:rFonts w:ascii="Times New Roman" w:hAnsi="Times New Roman" w:cs="Times New Roman"/>
        </w:rPr>
      </w:pPr>
      <w:r w:rsidRPr="00121F02">
        <w:rPr>
          <w:rFonts w:ascii="Times New Roman" w:hAnsi="Times New Roman" w:cs="Times New Roman"/>
        </w:rPr>
        <w:t>See below for additional updates from City Hall:</w:t>
      </w:r>
    </w:p>
    <w:p w:rsidR="006D4CC5" w:rsidRPr="00121F02" w:rsidRDefault="006D4CC5">
      <w:pPr>
        <w:rPr>
          <w:rFonts w:ascii="Times New Roman" w:hAnsi="Times New Roman" w:cs="Times New Roman"/>
          <w:b/>
          <w:u w:val="single"/>
        </w:rPr>
      </w:pPr>
    </w:p>
    <w:p w:rsidR="006D4CC5" w:rsidRPr="00121F02" w:rsidRDefault="006D4CC5">
      <w:pPr>
        <w:rPr>
          <w:rFonts w:ascii="Times New Roman" w:hAnsi="Times New Roman" w:cs="Times New Roman"/>
          <w:b/>
          <w:u w:val="single"/>
        </w:rPr>
      </w:pPr>
      <w:r w:rsidRPr="00121F02">
        <w:rPr>
          <w:rFonts w:ascii="Times New Roman" w:hAnsi="Times New Roman" w:cs="Times New Roman"/>
          <w:b/>
          <w:u w:val="single"/>
        </w:rPr>
        <w:t>SHARE ANNOUNCEMENTS, RESOURCES AND EVENTS</w:t>
      </w:r>
    </w:p>
    <w:p w:rsidR="006D4CC5" w:rsidRPr="00121F02" w:rsidRDefault="0018047B" w:rsidP="006D4CC5">
      <w:pPr>
        <w:pStyle w:val="ListParagraph"/>
        <w:numPr>
          <w:ilvl w:val="0"/>
          <w:numId w:val="1"/>
        </w:numPr>
        <w:rPr>
          <w:rFonts w:ascii="Times New Roman" w:hAnsi="Times New Roman" w:cs="Times New Roman"/>
        </w:rPr>
      </w:pPr>
      <w:r w:rsidRPr="00121F02">
        <w:rPr>
          <w:rFonts w:ascii="Times New Roman" w:hAnsi="Times New Roman" w:cs="Times New Roman"/>
          <w:b/>
        </w:rPr>
        <w:t>Mobile testing units are providing FREE COVID-19 tests in every borough this week!</w:t>
      </w:r>
      <w:r w:rsidRPr="00121F02">
        <w:rPr>
          <w:rFonts w:ascii="Times New Roman" w:hAnsi="Times New Roman" w:cs="Times New Roman"/>
        </w:rPr>
        <w:t xml:space="preserve"> </w:t>
      </w:r>
    </w:p>
    <w:p w:rsidR="006D4CC5" w:rsidRPr="00121F02" w:rsidRDefault="0018047B" w:rsidP="0018047B">
      <w:pPr>
        <w:pStyle w:val="ListParagraph"/>
        <w:numPr>
          <w:ilvl w:val="1"/>
          <w:numId w:val="1"/>
        </w:numPr>
        <w:rPr>
          <w:rFonts w:ascii="Times New Roman" w:hAnsi="Times New Roman" w:cs="Times New Roman"/>
        </w:rPr>
      </w:pPr>
      <w:r w:rsidRPr="00121F02">
        <w:rPr>
          <w:rFonts w:ascii="Times New Roman" w:hAnsi="Times New Roman" w:cs="Times New Roman"/>
        </w:rPr>
        <w:t xml:space="preserve">Find a location that's most convenient: </w:t>
      </w:r>
      <w:r w:rsidR="006D4CC5" w:rsidRPr="00121F02">
        <w:rPr>
          <w:rFonts w:ascii="Times New Roman" w:hAnsi="Times New Roman" w:cs="Times New Roman"/>
        </w:rPr>
        <w:t>at nyc.gov/</w:t>
      </w:r>
      <w:proofErr w:type="spellStart"/>
      <w:r w:rsidR="006D4CC5" w:rsidRPr="00121F02">
        <w:rPr>
          <w:rFonts w:ascii="Times New Roman" w:hAnsi="Times New Roman" w:cs="Times New Roman"/>
        </w:rPr>
        <w:t>covidtest</w:t>
      </w:r>
      <w:proofErr w:type="spellEnd"/>
    </w:p>
    <w:p w:rsidR="006D4CC5" w:rsidRPr="00121F02" w:rsidRDefault="006D4CC5" w:rsidP="0018047B">
      <w:pPr>
        <w:pStyle w:val="ListParagraph"/>
        <w:numPr>
          <w:ilvl w:val="1"/>
          <w:numId w:val="1"/>
        </w:numPr>
        <w:rPr>
          <w:rFonts w:ascii="Times New Roman" w:hAnsi="Times New Roman" w:cs="Times New Roman"/>
        </w:rPr>
      </w:pPr>
      <w:r w:rsidRPr="00121F02">
        <w:rPr>
          <w:rFonts w:ascii="Times New Roman" w:hAnsi="Times New Roman" w:cs="Times New Roman"/>
          <w:b/>
          <w:highlight w:val="yellow"/>
        </w:rPr>
        <w:t>Share:</w:t>
      </w:r>
      <w:r w:rsidRPr="00121F02">
        <w:rPr>
          <w:rFonts w:ascii="Times New Roman" w:hAnsi="Times New Roman" w:cs="Times New Roman"/>
          <w:b/>
        </w:rPr>
        <w:t xml:space="preserve"> </w:t>
      </w:r>
      <w:hyperlink r:id="rId5" w:history="1">
        <w:r w:rsidR="0018047B" w:rsidRPr="00121F02">
          <w:rPr>
            <w:rStyle w:val="Hyperlink"/>
            <w:rFonts w:ascii="Times New Roman" w:hAnsi="Times New Roman" w:cs="Times New Roman"/>
          </w:rPr>
          <w:t>https://twitter.com/nycgov/status/1288967218081026049</w:t>
        </w:r>
      </w:hyperlink>
    </w:p>
    <w:p w:rsidR="006D4CC5" w:rsidRPr="00121F02" w:rsidRDefault="006D4CC5" w:rsidP="0018047B">
      <w:pPr>
        <w:pStyle w:val="ListParagraph"/>
        <w:numPr>
          <w:ilvl w:val="0"/>
          <w:numId w:val="1"/>
        </w:numPr>
        <w:rPr>
          <w:rFonts w:ascii="Times New Roman" w:hAnsi="Times New Roman" w:cs="Times New Roman"/>
          <w:b/>
        </w:rPr>
      </w:pPr>
      <w:r w:rsidRPr="00121F02">
        <w:rPr>
          <w:rFonts w:ascii="Times New Roman" w:hAnsi="Times New Roman" w:cs="Times New Roman"/>
          <w:b/>
        </w:rPr>
        <w:t xml:space="preserve">Census 2020: From </w:t>
      </w:r>
      <w:r w:rsidR="0018047B" w:rsidRPr="00121F02">
        <w:rPr>
          <w:rFonts w:ascii="Times New Roman" w:hAnsi="Times New Roman" w:cs="Times New Roman"/>
          <w:b/>
        </w:rPr>
        <w:t>White</w:t>
      </w:r>
      <w:r w:rsidRPr="00121F02">
        <w:rPr>
          <w:rFonts w:ascii="Times New Roman" w:hAnsi="Times New Roman" w:cs="Times New Roman"/>
          <w:b/>
        </w:rPr>
        <w:t xml:space="preserve"> </w:t>
      </w:r>
      <w:r w:rsidR="0018047B" w:rsidRPr="00121F02">
        <w:rPr>
          <w:rFonts w:ascii="Times New Roman" w:hAnsi="Times New Roman" w:cs="Times New Roman"/>
          <w:b/>
        </w:rPr>
        <w:t>Plains</w:t>
      </w:r>
      <w:r w:rsidR="0018047B" w:rsidRPr="00121F02">
        <w:rPr>
          <w:rFonts w:ascii="Segoe UI Symbol" w:hAnsi="Segoe UI Symbol" w:cs="Segoe UI Symbol"/>
          <w:b/>
        </w:rPr>
        <w:t>➡</w:t>
      </w:r>
      <w:r w:rsidR="0018047B" w:rsidRPr="00121F02">
        <w:rPr>
          <w:rFonts w:ascii="Times New Roman" w:hAnsi="Times New Roman" w:cs="Times New Roman"/>
          <w:b/>
        </w:rPr>
        <w:t>️Flushing</w:t>
      </w:r>
      <w:r w:rsidR="0018047B" w:rsidRPr="00121F02">
        <w:rPr>
          <w:rFonts w:ascii="Segoe UI Symbol" w:hAnsi="Segoe UI Symbol" w:cs="Segoe UI Symbol"/>
          <w:b/>
        </w:rPr>
        <w:t>➡</w:t>
      </w:r>
      <w:r w:rsidR="0018047B" w:rsidRPr="00121F02">
        <w:rPr>
          <w:rFonts w:ascii="Times New Roman" w:hAnsi="Times New Roman" w:cs="Times New Roman"/>
          <w:b/>
        </w:rPr>
        <w:t>️</w:t>
      </w:r>
      <w:proofErr w:type="spellStart"/>
      <w:r w:rsidR="0018047B" w:rsidRPr="00121F02">
        <w:rPr>
          <w:rFonts w:ascii="Times New Roman" w:hAnsi="Times New Roman" w:cs="Times New Roman"/>
          <w:b/>
        </w:rPr>
        <w:t>SunsetPark</w:t>
      </w:r>
      <w:proofErr w:type="spellEnd"/>
      <w:r w:rsidR="0018047B" w:rsidRPr="00121F02">
        <w:rPr>
          <w:rFonts w:ascii="Times New Roman" w:hAnsi="Times New Roman" w:cs="Times New Roman"/>
          <w:b/>
        </w:rPr>
        <w:t>, our team is mobilizing citywide for a complete count.</w:t>
      </w:r>
    </w:p>
    <w:p w:rsidR="006D4CC5" w:rsidRPr="00121F02" w:rsidRDefault="0018047B" w:rsidP="006D4CC5">
      <w:pPr>
        <w:pStyle w:val="ListParagraph"/>
        <w:numPr>
          <w:ilvl w:val="1"/>
          <w:numId w:val="1"/>
        </w:numPr>
        <w:rPr>
          <w:rFonts w:ascii="Times New Roman" w:hAnsi="Times New Roman" w:cs="Times New Roman"/>
        </w:rPr>
      </w:pPr>
      <w:r w:rsidRPr="00121F02">
        <w:rPr>
          <w:rFonts w:ascii="Times New Roman" w:hAnsi="Times New Roman" w:cs="Times New Roman"/>
        </w:rPr>
        <w:t xml:space="preserve">The census is for everyone. It's safe &amp; completely confidential. There is no citizenship question or question about immigration status. </w:t>
      </w:r>
    </w:p>
    <w:p w:rsidR="006D4CC5" w:rsidRPr="00121F02" w:rsidRDefault="0018047B" w:rsidP="006D4CC5">
      <w:pPr>
        <w:pStyle w:val="ListParagraph"/>
        <w:numPr>
          <w:ilvl w:val="1"/>
          <w:numId w:val="1"/>
        </w:numPr>
        <w:rPr>
          <w:rFonts w:ascii="Times New Roman" w:hAnsi="Times New Roman" w:cs="Times New Roman"/>
        </w:rPr>
      </w:pPr>
      <w:r w:rsidRPr="00121F02">
        <w:rPr>
          <w:rFonts w:ascii="Times New Roman" w:hAnsi="Times New Roman" w:cs="Times New Roman"/>
        </w:rPr>
        <w:t xml:space="preserve">Go to http://my2020census.gov. </w:t>
      </w:r>
    </w:p>
    <w:p w:rsidR="0018047B" w:rsidRPr="00121F02" w:rsidRDefault="006D4CC5" w:rsidP="006D4CC5">
      <w:pPr>
        <w:pStyle w:val="ListParagraph"/>
        <w:numPr>
          <w:ilvl w:val="1"/>
          <w:numId w:val="1"/>
        </w:numPr>
        <w:rPr>
          <w:rFonts w:ascii="Times New Roman" w:hAnsi="Times New Roman" w:cs="Times New Roman"/>
        </w:rPr>
      </w:pPr>
      <w:r w:rsidRPr="00121F02">
        <w:rPr>
          <w:rFonts w:ascii="Times New Roman" w:hAnsi="Times New Roman" w:cs="Times New Roman"/>
          <w:b/>
          <w:highlight w:val="yellow"/>
        </w:rPr>
        <w:t>Share</w:t>
      </w:r>
      <w:r w:rsidRPr="00121F02">
        <w:rPr>
          <w:rFonts w:ascii="Times New Roman" w:hAnsi="Times New Roman" w:cs="Times New Roman"/>
        </w:rPr>
        <w:t xml:space="preserve">: </w:t>
      </w:r>
      <w:hyperlink r:id="rId6" w:history="1">
        <w:r w:rsidR="0018047B" w:rsidRPr="00121F02">
          <w:rPr>
            <w:rStyle w:val="Hyperlink"/>
            <w:rFonts w:ascii="Times New Roman" w:hAnsi="Times New Roman" w:cs="Times New Roman"/>
          </w:rPr>
          <w:t>https://twitter.com/NYCImmigrants/status/1288840622779043840</w:t>
        </w:r>
      </w:hyperlink>
    </w:p>
    <w:p w:rsidR="006D4CC5" w:rsidRPr="00121F02" w:rsidRDefault="0018047B" w:rsidP="006D4CC5">
      <w:pPr>
        <w:pStyle w:val="ListParagraph"/>
        <w:numPr>
          <w:ilvl w:val="0"/>
          <w:numId w:val="1"/>
        </w:numPr>
        <w:rPr>
          <w:rFonts w:ascii="Times New Roman" w:hAnsi="Times New Roman" w:cs="Times New Roman"/>
        </w:rPr>
      </w:pPr>
      <w:r w:rsidRPr="00121F02">
        <w:rPr>
          <w:rFonts w:ascii="Times New Roman" w:hAnsi="Times New Roman" w:cs="Times New Roman"/>
          <w:b/>
        </w:rPr>
        <w:t>New York City resi</w:t>
      </w:r>
      <w:r w:rsidR="006D4CC5" w:rsidRPr="00121F02">
        <w:rPr>
          <w:rFonts w:ascii="Times New Roman" w:hAnsi="Times New Roman" w:cs="Times New Roman"/>
          <w:b/>
        </w:rPr>
        <w:t>dents who have questions about Public Charge</w:t>
      </w:r>
      <w:r w:rsidRPr="00121F02">
        <w:rPr>
          <w:rFonts w:ascii="Times New Roman" w:hAnsi="Times New Roman" w:cs="Times New Roman"/>
          <w:b/>
        </w:rPr>
        <w:t xml:space="preserve"> and how accessing certain public benefits may affect immigration status</w:t>
      </w:r>
    </w:p>
    <w:p w:rsidR="006D4CC5" w:rsidRPr="00121F02" w:rsidRDefault="0018047B" w:rsidP="006D4CC5">
      <w:pPr>
        <w:pStyle w:val="ListParagraph"/>
        <w:numPr>
          <w:ilvl w:val="1"/>
          <w:numId w:val="1"/>
        </w:numPr>
        <w:rPr>
          <w:rFonts w:ascii="Times New Roman" w:hAnsi="Times New Roman" w:cs="Times New Roman"/>
        </w:rPr>
      </w:pPr>
      <w:r w:rsidRPr="00121F02">
        <w:rPr>
          <w:rFonts w:ascii="Times New Roman" w:hAnsi="Times New Roman" w:cs="Times New Roman"/>
        </w:rPr>
        <w:t xml:space="preserve"> can call the #ActionNYC hotline at 1-800-354-0365 to connect with free, safe immigration legal help.</w:t>
      </w:r>
    </w:p>
    <w:p w:rsidR="0018047B" w:rsidRPr="00121F02" w:rsidRDefault="006D4CC5" w:rsidP="006D4CC5">
      <w:pPr>
        <w:pStyle w:val="ListParagraph"/>
        <w:numPr>
          <w:ilvl w:val="1"/>
          <w:numId w:val="1"/>
        </w:numPr>
        <w:rPr>
          <w:rFonts w:ascii="Times New Roman" w:hAnsi="Times New Roman" w:cs="Times New Roman"/>
        </w:rPr>
      </w:pPr>
      <w:r w:rsidRPr="00121F02">
        <w:rPr>
          <w:rFonts w:ascii="Times New Roman" w:hAnsi="Times New Roman" w:cs="Times New Roman"/>
          <w:b/>
          <w:highlight w:val="yellow"/>
        </w:rPr>
        <w:t>Share the resource:</w:t>
      </w:r>
      <w:r w:rsidRPr="00121F02">
        <w:rPr>
          <w:rFonts w:ascii="Times New Roman" w:hAnsi="Times New Roman" w:cs="Times New Roman"/>
          <w:b/>
        </w:rPr>
        <w:t xml:space="preserve"> </w:t>
      </w:r>
      <w:hyperlink r:id="rId7" w:history="1">
        <w:r w:rsidR="0018047B" w:rsidRPr="00121F02">
          <w:rPr>
            <w:rStyle w:val="Hyperlink"/>
            <w:rFonts w:ascii="Times New Roman" w:hAnsi="Times New Roman" w:cs="Times New Roman"/>
          </w:rPr>
          <w:t>https://twitter.com/NYCImmigrants/status/1288907497856786433</w:t>
        </w:r>
      </w:hyperlink>
    </w:p>
    <w:p w:rsidR="006D4CC5" w:rsidRPr="00121F02" w:rsidRDefault="006D4CC5" w:rsidP="006D4CC5">
      <w:pPr>
        <w:pStyle w:val="ListParagraph"/>
        <w:numPr>
          <w:ilvl w:val="0"/>
          <w:numId w:val="1"/>
        </w:numPr>
        <w:rPr>
          <w:rFonts w:ascii="Times New Roman" w:hAnsi="Times New Roman" w:cs="Times New Roman"/>
        </w:rPr>
      </w:pPr>
      <w:r w:rsidRPr="00121F02">
        <w:rPr>
          <w:rFonts w:ascii="Times New Roman" w:hAnsi="Times New Roman" w:cs="Times New Roman"/>
          <w:b/>
        </w:rPr>
        <w:t xml:space="preserve">Businesses: </w:t>
      </w:r>
      <w:r w:rsidR="0018047B" w:rsidRPr="00121F02">
        <w:rPr>
          <w:rFonts w:ascii="Times New Roman" w:hAnsi="Times New Roman" w:cs="Times New Roman"/>
          <w:b/>
        </w:rPr>
        <w:t>Take this sho</w:t>
      </w:r>
      <w:r w:rsidRPr="00121F02">
        <w:rPr>
          <w:rFonts w:ascii="Times New Roman" w:hAnsi="Times New Roman" w:cs="Times New Roman"/>
          <w:b/>
        </w:rPr>
        <w:t xml:space="preserve">rt, 15-minute survey about how </w:t>
      </w:r>
      <w:r w:rsidR="0018047B" w:rsidRPr="00121F02">
        <w:rPr>
          <w:rFonts w:ascii="Times New Roman" w:hAnsi="Times New Roman" w:cs="Times New Roman"/>
          <w:b/>
        </w:rPr>
        <w:t>COVID19 has impacted your operations!</w:t>
      </w:r>
      <w:r w:rsidR="0018047B" w:rsidRPr="00121F02">
        <w:rPr>
          <w:rFonts w:ascii="Times New Roman" w:hAnsi="Times New Roman" w:cs="Times New Roman"/>
        </w:rPr>
        <w:t xml:space="preserve"> </w:t>
      </w:r>
    </w:p>
    <w:p w:rsidR="006D4CC5" w:rsidRPr="00121F02" w:rsidRDefault="0018047B" w:rsidP="0018047B">
      <w:pPr>
        <w:pStyle w:val="ListParagraph"/>
        <w:numPr>
          <w:ilvl w:val="1"/>
          <w:numId w:val="1"/>
        </w:numPr>
        <w:rPr>
          <w:rFonts w:ascii="Times New Roman" w:hAnsi="Times New Roman" w:cs="Times New Roman"/>
        </w:rPr>
      </w:pPr>
      <w:r w:rsidRPr="00121F02">
        <w:rPr>
          <w:rFonts w:ascii="Times New Roman" w:hAnsi="Times New Roman" w:cs="Times New Roman"/>
        </w:rPr>
        <w:t xml:space="preserve">Your responses will help identify additional federal resources, and will help shape our upcoming emergency response programming! </w:t>
      </w:r>
    </w:p>
    <w:p w:rsidR="006D4CC5" w:rsidRPr="00121F02" w:rsidRDefault="0018047B" w:rsidP="0018047B">
      <w:pPr>
        <w:pStyle w:val="ListParagraph"/>
        <w:numPr>
          <w:ilvl w:val="1"/>
          <w:numId w:val="1"/>
        </w:numPr>
        <w:rPr>
          <w:rFonts w:ascii="Times New Roman" w:hAnsi="Times New Roman" w:cs="Times New Roman"/>
        </w:rPr>
      </w:pPr>
      <w:r w:rsidRPr="00121F02">
        <w:rPr>
          <w:rFonts w:ascii="Times New Roman" w:hAnsi="Times New Roman" w:cs="Times New Roman"/>
        </w:rPr>
        <w:t xml:space="preserve">Take the survey: </w:t>
      </w:r>
      <w:hyperlink r:id="rId8" w:history="1">
        <w:r w:rsidR="006D4CC5" w:rsidRPr="00121F02">
          <w:rPr>
            <w:rStyle w:val="Hyperlink"/>
            <w:rFonts w:ascii="Times New Roman" w:hAnsi="Times New Roman" w:cs="Times New Roman"/>
          </w:rPr>
          <w:t>https://t.co/6Ebd4m20ou?amp=1</w:t>
        </w:r>
      </w:hyperlink>
    </w:p>
    <w:p w:rsidR="006D4CC5" w:rsidRPr="00121F02" w:rsidRDefault="006D4CC5" w:rsidP="0018047B">
      <w:pPr>
        <w:pStyle w:val="ListParagraph"/>
        <w:numPr>
          <w:ilvl w:val="1"/>
          <w:numId w:val="1"/>
        </w:numPr>
        <w:rPr>
          <w:rFonts w:ascii="Times New Roman" w:hAnsi="Times New Roman" w:cs="Times New Roman"/>
        </w:rPr>
      </w:pPr>
      <w:r w:rsidRPr="00121F02">
        <w:rPr>
          <w:rFonts w:ascii="Times New Roman" w:hAnsi="Times New Roman" w:cs="Times New Roman"/>
          <w:b/>
          <w:highlight w:val="yellow"/>
        </w:rPr>
        <w:t>Share:</w:t>
      </w:r>
      <w:r w:rsidRPr="00121F02">
        <w:rPr>
          <w:rFonts w:ascii="Times New Roman" w:hAnsi="Times New Roman" w:cs="Times New Roman"/>
        </w:rPr>
        <w:t xml:space="preserve"> </w:t>
      </w:r>
      <w:hyperlink r:id="rId9" w:history="1">
        <w:r w:rsidR="0018047B" w:rsidRPr="00121F02">
          <w:rPr>
            <w:rStyle w:val="Hyperlink"/>
            <w:rFonts w:ascii="Times New Roman" w:hAnsi="Times New Roman" w:cs="Times New Roman"/>
          </w:rPr>
          <w:t>https://twitter.com/NYC_SBS/status/1288837418217607168</w:t>
        </w:r>
      </w:hyperlink>
    </w:p>
    <w:p w:rsidR="006D4CC5" w:rsidRPr="00121F02" w:rsidRDefault="0018047B" w:rsidP="006D4CC5">
      <w:pPr>
        <w:pStyle w:val="ListParagraph"/>
        <w:numPr>
          <w:ilvl w:val="0"/>
          <w:numId w:val="1"/>
        </w:numPr>
        <w:rPr>
          <w:rFonts w:ascii="Times New Roman" w:hAnsi="Times New Roman" w:cs="Times New Roman"/>
        </w:rPr>
      </w:pPr>
      <w:r w:rsidRPr="00121F02">
        <w:rPr>
          <w:rFonts w:ascii="Times New Roman" w:hAnsi="Times New Roman" w:cs="Times New Roman"/>
          <w:b/>
        </w:rPr>
        <w:t xml:space="preserve">Looking for face coverings and shields for your small business? </w:t>
      </w:r>
    </w:p>
    <w:p w:rsidR="006D4CC5" w:rsidRPr="00121F02" w:rsidRDefault="0018047B" w:rsidP="0018047B">
      <w:pPr>
        <w:pStyle w:val="ListParagraph"/>
        <w:numPr>
          <w:ilvl w:val="1"/>
          <w:numId w:val="1"/>
        </w:numPr>
        <w:rPr>
          <w:rFonts w:ascii="Times New Roman" w:hAnsi="Times New Roman" w:cs="Times New Roman"/>
        </w:rPr>
      </w:pPr>
      <w:r w:rsidRPr="00121F02">
        <w:rPr>
          <w:rFonts w:ascii="Times New Roman" w:hAnsi="Times New Roman" w:cs="Times New Roman"/>
        </w:rPr>
        <w:t xml:space="preserve">Visit our PPE + Reopening marketplace at http://nyc.gov/business to find PPE, cleaning supplies, portable furniture, and more.  </w:t>
      </w:r>
    </w:p>
    <w:p w:rsidR="006D4CC5" w:rsidRPr="00121F02" w:rsidRDefault="0018047B" w:rsidP="0018047B">
      <w:pPr>
        <w:pStyle w:val="ListParagraph"/>
        <w:numPr>
          <w:ilvl w:val="1"/>
          <w:numId w:val="1"/>
        </w:numPr>
        <w:rPr>
          <w:rFonts w:ascii="Times New Roman" w:hAnsi="Times New Roman" w:cs="Times New Roman"/>
        </w:rPr>
      </w:pPr>
      <w:r w:rsidRPr="00121F02">
        <w:rPr>
          <w:rFonts w:ascii="Times New Roman" w:hAnsi="Times New Roman" w:cs="Times New Roman"/>
        </w:rPr>
        <w:t>Have materials to sell? You can also submit your business to be listed as a vendor!</w:t>
      </w:r>
    </w:p>
    <w:p w:rsidR="0018047B" w:rsidRPr="00121F02" w:rsidRDefault="006D4CC5" w:rsidP="0018047B">
      <w:pPr>
        <w:pStyle w:val="ListParagraph"/>
        <w:numPr>
          <w:ilvl w:val="1"/>
          <w:numId w:val="1"/>
        </w:numPr>
        <w:rPr>
          <w:rFonts w:ascii="Times New Roman" w:hAnsi="Times New Roman" w:cs="Times New Roman"/>
        </w:rPr>
      </w:pPr>
      <w:r w:rsidRPr="00121F02">
        <w:rPr>
          <w:rFonts w:ascii="Times New Roman" w:hAnsi="Times New Roman" w:cs="Times New Roman"/>
          <w:b/>
          <w:highlight w:val="yellow"/>
        </w:rPr>
        <w:t>Share:</w:t>
      </w:r>
      <w:r w:rsidRPr="00121F02">
        <w:rPr>
          <w:rFonts w:ascii="Times New Roman" w:hAnsi="Times New Roman" w:cs="Times New Roman"/>
        </w:rPr>
        <w:t xml:space="preserve"> </w:t>
      </w:r>
      <w:hyperlink r:id="rId10" w:history="1">
        <w:r w:rsidR="0018047B" w:rsidRPr="00121F02">
          <w:rPr>
            <w:rStyle w:val="Hyperlink"/>
            <w:rFonts w:ascii="Times New Roman" w:hAnsi="Times New Roman" w:cs="Times New Roman"/>
          </w:rPr>
          <w:t>https://twitter.com/NYC_SBS/status/1289181535401390081</w:t>
        </w:r>
      </w:hyperlink>
    </w:p>
    <w:p w:rsidR="00076830" w:rsidRPr="00121F02" w:rsidRDefault="00076830" w:rsidP="00076830">
      <w:pPr>
        <w:rPr>
          <w:rFonts w:ascii="Times New Roman" w:hAnsi="Times New Roman" w:cs="Times New Roman"/>
          <w:b/>
          <w:u w:val="single"/>
        </w:rPr>
      </w:pPr>
      <w:r w:rsidRPr="00121F02">
        <w:rPr>
          <w:rFonts w:ascii="Times New Roman" w:hAnsi="Times New Roman" w:cs="Times New Roman"/>
          <w:b/>
          <w:u w:val="single"/>
        </w:rPr>
        <w:t>THRESHOLD FOR REOPENING AND CLOSING SCHOOLS</w:t>
      </w:r>
    </w:p>
    <w:p w:rsidR="00577710" w:rsidRPr="00121F02" w:rsidRDefault="00076830" w:rsidP="00076830">
      <w:pPr>
        <w:pStyle w:val="ListParagraph"/>
        <w:numPr>
          <w:ilvl w:val="0"/>
          <w:numId w:val="2"/>
        </w:numPr>
        <w:rPr>
          <w:rFonts w:ascii="Times New Roman" w:hAnsi="Times New Roman" w:cs="Times New Roman"/>
          <w:b/>
          <w:u w:val="single"/>
        </w:rPr>
      </w:pPr>
      <w:r w:rsidRPr="00121F02">
        <w:rPr>
          <w:rFonts w:ascii="Times New Roman" w:hAnsi="Times New Roman" w:cs="Times New Roman"/>
        </w:rPr>
        <w:lastRenderedPageBreak/>
        <w:t xml:space="preserve">NYC schools can reopen if percentage of citywide positive tests is less than 3% using a </w:t>
      </w:r>
      <w:proofErr w:type="gramStart"/>
      <w:r w:rsidRPr="00121F02">
        <w:rPr>
          <w:rFonts w:ascii="Times New Roman" w:hAnsi="Times New Roman" w:cs="Times New Roman"/>
        </w:rPr>
        <w:t>7 day</w:t>
      </w:r>
      <w:proofErr w:type="gramEnd"/>
      <w:r w:rsidRPr="00121F02">
        <w:rPr>
          <w:rFonts w:ascii="Times New Roman" w:hAnsi="Times New Roman" w:cs="Times New Roman"/>
        </w:rPr>
        <w:t xml:space="preserve"> rolling average </w:t>
      </w:r>
    </w:p>
    <w:p w:rsidR="00076830" w:rsidRPr="00121F02" w:rsidRDefault="00076830" w:rsidP="00076830">
      <w:pPr>
        <w:pStyle w:val="ListParagraph"/>
        <w:numPr>
          <w:ilvl w:val="0"/>
          <w:numId w:val="2"/>
        </w:numPr>
        <w:rPr>
          <w:rFonts w:ascii="Times New Roman" w:hAnsi="Times New Roman" w:cs="Times New Roman"/>
          <w:b/>
          <w:u w:val="single"/>
        </w:rPr>
      </w:pPr>
      <w:r w:rsidRPr="00121F02">
        <w:rPr>
          <w:rFonts w:ascii="Times New Roman" w:hAnsi="Times New Roman" w:cs="Times New Roman"/>
        </w:rPr>
        <w:t>If percentage is equal to or greater than 3%, schools will close</w:t>
      </w:r>
    </w:p>
    <w:p w:rsidR="00577710" w:rsidRPr="00121F02" w:rsidRDefault="00577710" w:rsidP="00577710">
      <w:pPr>
        <w:pStyle w:val="ListParagraph"/>
        <w:numPr>
          <w:ilvl w:val="1"/>
          <w:numId w:val="2"/>
        </w:numPr>
        <w:rPr>
          <w:rFonts w:ascii="Times New Roman" w:hAnsi="Times New Roman" w:cs="Times New Roman"/>
          <w:b/>
          <w:u w:val="single"/>
        </w:rPr>
      </w:pPr>
      <w:r w:rsidRPr="00121F02">
        <w:rPr>
          <w:rFonts w:ascii="Times New Roman" w:hAnsi="Times New Roman" w:cs="Times New Roman"/>
        </w:rPr>
        <w:t xml:space="preserve">When schools reopen, daily steps will be taken to prevent, identify, and address the spread of COVID-19, including: </w:t>
      </w:r>
    </w:p>
    <w:p w:rsidR="00577710" w:rsidRPr="00121F02" w:rsidRDefault="00577710" w:rsidP="00577710">
      <w:pPr>
        <w:pStyle w:val="ListParagraph"/>
        <w:numPr>
          <w:ilvl w:val="2"/>
          <w:numId w:val="2"/>
        </w:numPr>
        <w:rPr>
          <w:rFonts w:ascii="Times New Roman" w:hAnsi="Times New Roman" w:cs="Times New Roman"/>
          <w:b/>
          <w:u w:val="single"/>
        </w:rPr>
      </w:pPr>
      <w:r w:rsidRPr="00121F02">
        <w:rPr>
          <w:rFonts w:ascii="Times New Roman" w:hAnsi="Times New Roman" w:cs="Times New Roman"/>
        </w:rPr>
        <w:t xml:space="preserve">Physical distancing, required facial coverings </w:t>
      </w:r>
    </w:p>
    <w:p w:rsidR="00577710" w:rsidRPr="00121F02" w:rsidRDefault="00577710" w:rsidP="00577710">
      <w:pPr>
        <w:pStyle w:val="ListParagraph"/>
        <w:numPr>
          <w:ilvl w:val="2"/>
          <w:numId w:val="2"/>
        </w:numPr>
        <w:rPr>
          <w:rFonts w:ascii="Times New Roman" w:hAnsi="Times New Roman" w:cs="Times New Roman"/>
          <w:b/>
          <w:u w:val="single"/>
        </w:rPr>
      </w:pPr>
      <w:r w:rsidRPr="00121F02">
        <w:rPr>
          <w:rFonts w:ascii="Times New Roman" w:hAnsi="Times New Roman" w:cs="Times New Roman"/>
        </w:rPr>
        <w:t>Cleaning throughout the day and nightly disinfecting</w:t>
      </w:r>
    </w:p>
    <w:p w:rsidR="00577710" w:rsidRPr="00121F02" w:rsidRDefault="00577710" w:rsidP="00577710">
      <w:pPr>
        <w:pStyle w:val="ListParagraph"/>
        <w:numPr>
          <w:ilvl w:val="2"/>
          <w:numId w:val="2"/>
        </w:numPr>
        <w:rPr>
          <w:rFonts w:ascii="Times New Roman" w:hAnsi="Times New Roman" w:cs="Times New Roman"/>
          <w:b/>
          <w:u w:val="single"/>
        </w:rPr>
      </w:pPr>
      <w:r w:rsidRPr="00121F02">
        <w:rPr>
          <w:rFonts w:ascii="Times New Roman" w:hAnsi="Times New Roman" w:cs="Times New Roman"/>
        </w:rPr>
        <w:t>Clear communication with families and school community</w:t>
      </w:r>
    </w:p>
    <w:p w:rsidR="00577710" w:rsidRPr="00121F02" w:rsidRDefault="00577710" w:rsidP="00577710">
      <w:pPr>
        <w:pStyle w:val="ListParagraph"/>
        <w:numPr>
          <w:ilvl w:val="1"/>
          <w:numId w:val="2"/>
        </w:numPr>
        <w:rPr>
          <w:rFonts w:ascii="Times New Roman" w:hAnsi="Times New Roman" w:cs="Times New Roman"/>
          <w:b/>
          <w:u w:val="single"/>
        </w:rPr>
      </w:pPr>
      <w:r w:rsidRPr="00121F02">
        <w:rPr>
          <w:rFonts w:ascii="Times New Roman" w:hAnsi="Times New Roman" w:cs="Times New Roman"/>
        </w:rPr>
        <w:t>If a student or teacher is feeling sick, they are required to stay home, directed to free testing site</w:t>
      </w:r>
    </w:p>
    <w:p w:rsidR="00577710" w:rsidRPr="00121F02" w:rsidRDefault="00577710" w:rsidP="00577710">
      <w:pPr>
        <w:pStyle w:val="ListParagraph"/>
        <w:numPr>
          <w:ilvl w:val="1"/>
          <w:numId w:val="2"/>
        </w:numPr>
        <w:rPr>
          <w:rFonts w:ascii="Times New Roman" w:hAnsi="Times New Roman" w:cs="Times New Roman"/>
          <w:b/>
          <w:u w:val="single"/>
        </w:rPr>
      </w:pPr>
      <w:r w:rsidRPr="00121F02">
        <w:rPr>
          <w:rFonts w:ascii="Times New Roman" w:hAnsi="Times New Roman" w:cs="Times New Roman"/>
        </w:rPr>
        <w:t xml:space="preserve"> If a student begins experiencing symptoms in school, they will be sent home to separate as soon as possible</w:t>
      </w:r>
    </w:p>
    <w:p w:rsidR="00577710" w:rsidRPr="00121F02" w:rsidRDefault="00577710" w:rsidP="00577710">
      <w:pPr>
        <w:rPr>
          <w:rFonts w:ascii="Times New Roman" w:hAnsi="Times New Roman" w:cs="Times New Roman"/>
          <w:b/>
          <w:u w:val="single"/>
        </w:rPr>
      </w:pPr>
      <w:r w:rsidRPr="00121F02">
        <w:rPr>
          <w:rFonts w:ascii="Times New Roman" w:hAnsi="Times New Roman" w:cs="Times New Roman"/>
          <w:b/>
          <w:u w:val="single"/>
        </w:rPr>
        <w:t>TEST AND TRACE AT SCHOOLS</w:t>
      </w:r>
    </w:p>
    <w:p w:rsidR="00577710" w:rsidRPr="00121F02" w:rsidRDefault="00577710" w:rsidP="00577710">
      <w:pPr>
        <w:pStyle w:val="ListParagraph"/>
        <w:numPr>
          <w:ilvl w:val="0"/>
          <w:numId w:val="2"/>
        </w:numPr>
        <w:rPr>
          <w:rFonts w:ascii="Times New Roman" w:hAnsi="Times New Roman" w:cs="Times New Roman"/>
          <w:b/>
          <w:u w:val="single"/>
        </w:rPr>
      </w:pPr>
      <w:r w:rsidRPr="00121F02">
        <w:rPr>
          <w:rFonts w:ascii="Times New Roman" w:hAnsi="Times New Roman" w:cs="Times New Roman"/>
          <w:b/>
        </w:rPr>
        <w:t>NYC asks all teachers and staff to get tested before the first day of school, and at least once a month during the school year</w:t>
      </w:r>
    </w:p>
    <w:p w:rsidR="00577710" w:rsidRPr="00121F02" w:rsidRDefault="00577710" w:rsidP="00577710">
      <w:pPr>
        <w:pStyle w:val="ListParagraph"/>
        <w:numPr>
          <w:ilvl w:val="2"/>
          <w:numId w:val="2"/>
        </w:numPr>
        <w:rPr>
          <w:rFonts w:ascii="Times New Roman" w:hAnsi="Times New Roman" w:cs="Times New Roman"/>
          <w:b/>
          <w:u w:val="single"/>
        </w:rPr>
      </w:pPr>
      <w:r w:rsidRPr="00121F02">
        <w:rPr>
          <w:rFonts w:ascii="Times New Roman" w:hAnsi="Times New Roman" w:cs="Times New Roman"/>
        </w:rPr>
        <w:t xml:space="preserve">City will provide and guarantee </w:t>
      </w:r>
      <w:r w:rsidRPr="00121F02">
        <w:rPr>
          <w:rFonts w:ascii="Times New Roman" w:hAnsi="Times New Roman" w:cs="Times New Roman"/>
          <w:b/>
        </w:rPr>
        <w:t>free priority testing</w:t>
      </w:r>
      <w:r w:rsidR="00121F02">
        <w:rPr>
          <w:rFonts w:ascii="Times New Roman" w:hAnsi="Times New Roman" w:cs="Times New Roman"/>
          <w:b/>
        </w:rPr>
        <w:t xml:space="preserve"> for school based staff</w:t>
      </w:r>
      <w:r w:rsidRPr="00121F02">
        <w:rPr>
          <w:rFonts w:ascii="Times New Roman" w:hAnsi="Times New Roman" w:cs="Times New Roman"/>
          <w:b/>
        </w:rPr>
        <w:t xml:space="preserve"> with 24-hour turnaround </w:t>
      </w:r>
      <w:r w:rsidRPr="00121F02">
        <w:rPr>
          <w:rFonts w:ascii="Times New Roman" w:hAnsi="Times New Roman" w:cs="Times New Roman"/>
        </w:rPr>
        <w:t>for results at 34 city-run testing locations</w:t>
      </w:r>
    </w:p>
    <w:p w:rsidR="00577710" w:rsidRPr="00121F02" w:rsidRDefault="00577710" w:rsidP="00577710">
      <w:pPr>
        <w:pStyle w:val="ListParagraph"/>
        <w:numPr>
          <w:ilvl w:val="1"/>
          <w:numId w:val="2"/>
        </w:numPr>
        <w:rPr>
          <w:rFonts w:ascii="Times New Roman" w:hAnsi="Times New Roman" w:cs="Times New Roman"/>
          <w:b/>
          <w:u w:val="single"/>
        </w:rPr>
      </w:pPr>
      <w:r w:rsidRPr="00121F02">
        <w:rPr>
          <w:rFonts w:ascii="Times New Roman" w:hAnsi="Times New Roman" w:cs="Times New Roman"/>
        </w:rPr>
        <w:t xml:space="preserve">A positive case can be reported to a school by a staff member, a parent, or a student </w:t>
      </w:r>
    </w:p>
    <w:p w:rsidR="00577710" w:rsidRPr="00121F02" w:rsidRDefault="00577710" w:rsidP="00577710">
      <w:pPr>
        <w:pStyle w:val="ListParagraph"/>
        <w:numPr>
          <w:ilvl w:val="1"/>
          <w:numId w:val="2"/>
        </w:numPr>
        <w:rPr>
          <w:rFonts w:ascii="Times New Roman" w:hAnsi="Times New Roman" w:cs="Times New Roman"/>
          <w:b/>
          <w:u w:val="single"/>
        </w:rPr>
      </w:pPr>
      <w:r w:rsidRPr="00121F02">
        <w:rPr>
          <w:rFonts w:ascii="Times New Roman" w:hAnsi="Times New Roman" w:cs="Times New Roman"/>
        </w:rPr>
        <w:t>In the event that there is a laboratory- confirmed case in a school, all students and teachers in that classroom are assumed close contacts and will be instructed to self-quarantine for 14 days</w:t>
      </w:r>
    </w:p>
    <w:p w:rsidR="00577710" w:rsidRPr="00121F02" w:rsidRDefault="00577710" w:rsidP="00577710">
      <w:pPr>
        <w:pStyle w:val="ListParagraph"/>
        <w:numPr>
          <w:ilvl w:val="1"/>
          <w:numId w:val="2"/>
        </w:numPr>
        <w:rPr>
          <w:rFonts w:ascii="Times New Roman" w:hAnsi="Times New Roman" w:cs="Times New Roman"/>
          <w:b/>
          <w:u w:val="single"/>
        </w:rPr>
      </w:pPr>
      <w:r w:rsidRPr="00121F02">
        <w:rPr>
          <w:rFonts w:ascii="Times New Roman" w:hAnsi="Times New Roman" w:cs="Times New Roman"/>
        </w:rPr>
        <w:t>A positive confirmed case will trigger an investigation by the NYC Test + Trace Corps and DOHMH to determine close contacts</w:t>
      </w:r>
    </w:p>
    <w:p w:rsidR="00577710" w:rsidRPr="00121F02" w:rsidRDefault="00577710" w:rsidP="00577710">
      <w:pPr>
        <w:pStyle w:val="ListParagraph"/>
        <w:numPr>
          <w:ilvl w:val="1"/>
          <w:numId w:val="2"/>
        </w:numPr>
        <w:rPr>
          <w:rFonts w:ascii="Times New Roman" w:hAnsi="Times New Roman" w:cs="Times New Roman"/>
          <w:b/>
          <w:u w:val="single"/>
        </w:rPr>
      </w:pPr>
      <w:r w:rsidRPr="00121F02">
        <w:rPr>
          <w:rFonts w:ascii="Times New Roman" w:hAnsi="Times New Roman" w:cs="Times New Roman"/>
        </w:rPr>
        <w:t xml:space="preserve"> During Investigation </w:t>
      </w:r>
    </w:p>
    <w:p w:rsidR="00577710" w:rsidRPr="00121F02" w:rsidRDefault="00577710" w:rsidP="00577710">
      <w:pPr>
        <w:pStyle w:val="ListParagraph"/>
        <w:numPr>
          <w:ilvl w:val="2"/>
          <w:numId w:val="2"/>
        </w:numPr>
        <w:rPr>
          <w:rFonts w:ascii="Times New Roman" w:hAnsi="Times New Roman" w:cs="Times New Roman"/>
          <w:b/>
          <w:u w:val="single"/>
        </w:rPr>
      </w:pPr>
      <w:r w:rsidRPr="00121F02">
        <w:rPr>
          <w:rFonts w:ascii="Times New Roman" w:hAnsi="Times New Roman" w:cs="Times New Roman"/>
        </w:rPr>
        <w:t>1 case (or 2 cases in same classroom) = classroom closed, shift to remote learning</w:t>
      </w:r>
    </w:p>
    <w:p w:rsidR="00577710" w:rsidRPr="00121F02" w:rsidRDefault="00577710" w:rsidP="00577710">
      <w:pPr>
        <w:pStyle w:val="ListParagraph"/>
        <w:numPr>
          <w:ilvl w:val="2"/>
          <w:numId w:val="2"/>
        </w:numPr>
        <w:rPr>
          <w:rFonts w:ascii="Times New Roman" w:hAnsi="Times New Roman" w:cs="Times New Roman"/>
          <w:b/>
          <w:u w:val="single"/>
        </w:rPr>
      </w:pPr>
      <w:r w:rsidRPr="00121F02">
        <w:rPr>
          <w:rFonts w:ascii="Times New Roman" w:hAnsi="Times New Roman" w:cs="Times New Roman"/>
        </w:rPr>
        <w:t xml:space="preserve"> 2 or more cases school-wide = full school closed, shift to remote learning</w:t>
      </w:r>
    </w:p>
    <w:p w:rsidR="00577710" w:rsidRPr="00121F02" w:rsidRDefault="00577710" w:rsidP="00577710">
      <w:pPr>
        <w:rPr>
          <w:rFonts w:ascii="Times New Roman" w:hAnsi="Times New Roman" w:cs="Times New Roman"/>
          <w:b/>
          <w:u w:val="single"/>
        </w:rPr>
      </w:pPr>
    </w:p>
    <w:p w:rsidR="00577710" w:rsidRPr="00121F02" w:rsidRDefault="00577710" w:rsidP="00577710">
      <w:pPr>
        <w:rPr>
          <w:rFonts w:ascii="Times New Roman" w:hAnsi="Times New Roman" w:cs="Times New Roman"/>
          <w:b/>
          <w:u w:val="single"/>
        </w:rPr>
      </w:pPr>
      <w:r w:rsidRPr="00121F02">
        <w:rPr>
          <w:rFonts w:ascii="Times New Roman" w:hAnsi="Times New Roman" w:cs="Times New Roman"/>
          <w:b/>
          <w:u w:val="single"/>
        </w:rPr>
        <w:t>DAILY INDICATORS</w:t>
      </w:r>
    </w:p>
    <w:p w:rsidR="00577710" w:rsidRPr="00121F02" w:rsidRDefault="00577710" w:rsidP="00577710">
      <w:pPr>
        <w:pStyle w:val="ListParagraph"/>
        <w:numPr>
          <w:ilvl w:val="0"/>
          <w:numId w:val="3"/>
        </w:numPr>
        <w:rPr>
          <w:rFonts w:ascii="Times New Roman" w:hAnsi="Times New Roman" w:cs="Times New Roman"/>
          <w:b/>
        </w:rPr>
      </w:pPr>
      <w:r w:rsidRPr="00121F02">
        <w:rPr>
          <w:rFonts w:ascii="Times New Roman" w:hAnsi="Times New Roman" w:cs="Times New Roman"/>
          <w:b/>
        </w:rPr>
        <w:t>Daily number of people admitted to hospitals for suspected COVID-19</w:t>
      </w:r>
    </w:p>
    <w:p w:rsidR="00577710" w:rsidRPr="00121F02" w:rsidRDefault="00577710" w:rsidP="00577710">
      <w:pPr>
        <w:pStyle w:val="ListParagraph"/>
        <w:numPr>
          <w:ilvl w:val="1"/>
          <w:numId w:val="3"/>
        </w:numPr>
        <w:rPr>
          <w:rFonts w:ascii="Times New Roman" w:hAnsi="Times New Roman" w:cs="Times New Roman"/>
        </w:rPr>
      </w:pPr>
      <w:r w:rsidRPr="00121F02">
        <w:rPr>
          <w:rFonts w:ascii="Times New Roman" w:hAnsi="Times New Roman" w:cs="Times New Roman"/>
        </w:rPr>
        <w:t xml:space="preserve"> Threshold: Under 200 patients</w:t>
      </w:r>
    </w:p>
    <w:p w:rsidR="00577710" w:rsidRPr="00121F02" w:rsidRDefault="00577710" w:rsidP="00577710">
      <w:pPr>
        <w:pStyle w:val="ListParagraph"/>
        <w:numPr>
          <w:ilvl w:val="1"/>
          <w:numId w:val="3"/>
        </w:numPr>
        <w:rPr>
          <w:rFonts w:ascii="Times New Roman" w:hAnsi="Times New Roman" w:cs="Times New Roman"/>
        </w:rPr>
      </w:pPr>
      <w:r w:rsidRPr="00121F02">
        <w:rPr>
          <w:rFonts w:ascii="Times New Roman" w:hAnsi="Times New Roman" w:cs="Times New Roman"/>
        </w:rPr>
        <w:t>Today’s report:65 patients</w:t>
      </w:r>
    </w:p>
    <w:p w:rsidR="00577710" w:rsidRPr="00121F02" w:rsidRDefault="00577710" w:rsidP="00577710">
      <w:pPr>
        <w:pStyle w:val="ListParagraph"/>
        <w:numPr>
          <w:ilvl w:val="0"/>
          <w:numId w:val="3"/>
        </w:numPr>
        <w:rPr>
          <w:rFonts w:ascii="Times New Roman" w:hAnsi="Times New Roman" w:cs="Times New Roman"/>
        </w:rPr>
      </w:pPr>
      <w:r w:rsidRPr="00121F02">
        <w:rPr>
          <w:rFonts w:ascii="Times New Roman" w:hAnsi="Times New Roman" w:cs="Times New Roman"/>
          <w:b/>
        </w:rPr>
        <w:t>Daily number of people in H&amp;H ICUs</w:t>
      </w:r>
    </w:p>
    <w:p w:rsidR="00577710" w:rsidRPr="00121F02" w:rsidRDefault="00577710" w:rsidP="00577710">
      <w:pPr>
        <w:pStyle w:val="ListParagraph"/>
        <w:numPr>
          <w:ilvl w:val="1"/>
          <w:numId w:val="3"/>
        </w:numPr>
        <w:rPr>
          <w:rFonts w:ascii="Times New Roman" w:hAnsi="Times New Roman" w:cs="Times New Roman"/>
        </w:rPr>
      </w:pPr>
      <w:proofErr w:type="spellStart"/>
      <w:proofErr w:type="gramStart"/>
      <w:r w:rsidRPr="00121F02">
        <w:rPr>
          <w:rFonts w:ascii="Times New Roman" w:hAnsi="Times New Roman" w:cs="Times New Roman"/>
        </w:rPr>
        <w:t>Threshold:Under</w:t>
      </w:r>
      <w:proofErr w:type="spellEnd"/>
      <w:proofErr w:type="gramEnd"/>
      <w:r w:rsidRPr="00121F02">
        <w:rPr>
          <w:rFonts w:ascii="Times New Roman" w:hAnsi="Times New Roman" w:cs="Times New Roman"/>
        </w:rPr>
        <w:t xml:space="preserve"> 375 patients</w:t>
      </w:r>
    </w:p>
    <w:p w:rsidR="00577710" w:rsidRPr="00121F02" w:rsidRDefault="00577710" w:rsidP="00577710">
      <w:pPr>
        <w:pStyle w:val="ListParagraph"/>
        <w:numPr>
          <w:ilvl w:val="1"/>
          <w:numId w:val="3"/>
        </w:numPr>
        <w:rPr>
          <w:rFonts w:ascii="Times New Roman" w:hAnsi="Times New Roman" w:cs="Times New Roman"/>
        </w:rPr>
      </w:pPr>
      <w:r w:rsidRPr="00121F02">
        <w:rPr>
          <w:rFonts w:ascii="Times New Roman" w:hAnsi="Times New Roman" w:cs="Times New Roman"/>
        </w:rPr>
        <w:t>Today’s report:268 patients</w:t>
      </w:r>
    </w:p>
    <w:p w:rsidR="00577710" w:rsidRPr="00121F02" w:rsidRDefault="00577710" w:rsidP="00577710">
      <w:pPr>
        <w:pStyle w:val="ListParagraph"/>
        <w:numPr>
          <w:ilvl w:val="0"/>
          <w:numId w:val="3"/>
        </w:numPr>
        <w:rPr>
          <w:rFonts w:ascii="Times New Roman" w:hAnsi="Times New Roman" w:cs="Times New Roman"/>
        </w:rPr>
      </w:pPr>
      <w:r w:rsidRPr="00121F02">
        <w:rPr>
          <w:rFonts w:ascii="Times New Roman" w:hAnsi="Times New Roman" w:cs="Times New Roman"/>
          <w:b/>
        </w:rPr>
        <w:t>Percent of people tested Citywide who are positive for COVID-19</w:t>
      </w:r>
    </w:p>
    <w:p w:rsidR="00577710" w:rsidRPr="00121F02" w:rsidRDefault="00577710" w:rsidP="00577710">
      <w:pPr>
        <w:pStyle w:val="ListParagraph"/>
        <w:numPr>
          <w:ilvl w:val="1"/>
          <w:numId w:val="3"/>
        </w:numPr>
        <w:rPr>
          <w:rFonts w:ascii="Times New Roman" w:hAnsi="Times New Roman" w:cs="Times New Roman"/>
        </w:rPr>
      </w:pPr>
      <w:proofErr w:type="spellStart"/>
      <w:proofErr w:type="gramStart"/>
      <w:r w:rsidRPr="00121F02">
        <w:rPr>
          <w:rFonts w:ascii="Times New Roman" w:hAnsi="Times New Roman" w:cs="Times New Roman"/>
        </w:rPr>
        <w:t>Threshold:Under</w:t>
      </w:r>
      <w:proofErr w:type="spellEnd"/>
      <w:proofErr w:type="gramEnd"/>
      <w:r w:rsidRPr="00121F02">
        <w:rPr>
          <w:rFonts w:ascii="Times New Roman" w:hAnsi="Times New Roman" w:cs="Times New Roman"/>
        </w:rPr>
        <w:t xml:space="preserve"> 15% positive</w:t>
      </w:r>
    </w:p>
    <w:p w:rsidR="00577710" w:rsidRPr="00121F02" w:rsidRDefault="00577710" w:rsidP="00577710">
      <w:pPr>
        <w:pStyle w:val="ListParagraph"/>
        <w:numPr>
          <w:ilvl w:val="1"/>
          <w:numId w:val="3"/>
        </w:numPr>
        <w:rPr>
          <w:rFonts w:ascii="Times New Roman" w:hAnsi="Times New Roman" w:cs="Times New Roman"/>
        </w:rPr>
      </w:pPr>
      <w:r w:rsidRPr="00121F02">
        <w:rPr>
          <w:rFonts w:ascii="Times New Roman" w:hAnsi="Times New Roman" w:cs="Times New Roman"/>
        </w:rPr>
        <w:t>Today’s report:1%</w:t>
      </w:r>
    </w:p>
    <w:p w:rsidR="00577710" w:rsidRPr="00121F02" w:rsidRDefault="00577710" w:rsidP="00577710">
      <w:pPr>
        <w:rPr>
          <w:rFonts w:ascii="Times New Roman" w:hAnsi="Times New Roman" w:cs="Times New Roman"/>
        </w:rPr>
      </w:pPr>
    </w:p>
    <w:p w:rsidR="00577710" w:rsidRPr="00121F02" w:rsidRDefault="00577710" w:rsidP="00577710">
      <w:pPr>
        <w:shd w:val="clear" w:color="auto" w:fill="FFFFFF"/>
        <w:rPr>
          <w:rFonts w:ascii="Times New Roman" w:hAnsi="Times New Roman" w:cs="Times New Roman"/>
          <w:b/>
          <w:bCs/>
          <w:color w:val="000000"/>
          <w:u w:val="single"/>
        </w:rPr>
      </w:pPr>
      <w:r w:rsidRPr="00121F02">
        <w:rPr>
          <w:rFonts w:ascii="Times New Roman" w:hAnsi="Times New Roman" w:cs="Times New Roman"/>
          <w:b/>
          <w:bCs/>
          <w:color w:val="000000"/>
          <w:u w:val="single"/>
        </w:rPr>
        <w:t>ADDITIONAL RESOURCES</w:t>
      </w:r>
    </w:p>
    <w:p w:rsidR="00577710" w:rsidRPr="00121F02" w:rsidRDefault="00577710" w:rsidP="00577710">
      <w:pPr>
        <w:pStyle w:val="xmsolistparagraph"/>
        <w:numPr>
          <w:ilvl w:val="0"/>
          <w:numId w:val="4"/>
        </w:numPr>
        <w:shd w:val="clear" w:color="auto" w:fill="FFFFFF"/>
        <w:spacing w:after="0"/>
        <w:rPr>
          <w:b/>
          <w:sz w:val="22"/>
          <w:szCs w:val="22"/>
        </w:rPr>
      </w:pPr>
      <w:r w:rsidRPr="00121F02">
        <w:rPr>
          <w:b/>
          <w:sz w:val="22"/>
          <w:szCs w:val="22"/>
        </w:rPr>
        <w:t xml:space="preserve">Translations of the Pandemic Benefits Guidance are available and posted on the </w:t>
      </w:r>
      <w:proofErr w:type="spellStart"/>
      <w:r w:rsidRPr="00121F02">
        <w:rPr>
          <w:b/>
          <w:sz w:val="22"/>
          <w:szCs w:val="22"/>
        </w:rPr>
        <w:t>AccessNYC</w:t>
      </w:r>
      <w:proofErr w:type="spellEnd"/>
      <w:r w:rsidRPr="00121F02">
        <w:rPr>
          <w:b/>
          <w:sz w:val="22"/>
          <w:szCs w:val="22"/>
        </w:rPr>
        <w:t xml:space="preserve"> site!</w:t>
      </w:r>
    </w:p>
    <w:p w:rsidR="00577710" w:rsidRPr="00121F02" w:rsidRDefault="00577710" w:rsidP="00577710">
      <w:pPr>
        <w:pStyle w:val="xmsolistparagraph"/>
        <w:numPr>
          <w:ilvl w:val="1"/>
          <w:numId w:val="4"/>
        </w:numPr>
        <w:shd w:val="clear" w:color="auto" w:fill="FFFFFF"/>
        <w:spacing w:after="0"/>
        <w:rPr>
          <w:sz w:val="22"/>
          <w:szCs w:val="22"/>
        </w:rPr>
      </w:pPr>
      <w:r w:rsidRPr="00121F02">
        <w:rPr>
          <w:sz w:val="22"/>
          <w:szCs w:val="22"/>
        </w:rPr>
        <w:t xml:space="preserve">Many people who have been impacted by COVID-19 qualify for benefits to help them buy groceries, get health care, or get financial support to make up for lost income. </w:t>
      </w:r>
    </w:p>
    <w:p w:rsidR="00577710" w:rsidRPr="00121F02" w:rsidRDefault="00577710" w:rsidP="00577710">
      <w:pPr>
        <w:pStyle w:val="xmsolistparagraph"/>
        <w:numPr>
          <w:ilvl w:val="1"/>
          <w:numId w:val="4"/>
        </w:numPr>
        <w:shd w:val="clear" w:color="auto" w:fill="FFFFFF"/>
        <w:spacing w:after="0"/>
        <w:rPr>
          <w:sz w:val="22"/>
          <w:szCs w:val="22"/>
        </w:rPr>
      </w:pPr>
      <w:r w:rsidRPr="00121F02">
        <w:rPr>
          <w:sz w:val="22"/>
          <w:szCs w:val="22"/>
        </w:rPr>
        <w:lastRenderedPageBreak/>
        <w:t>See what support you might be eligible for at access.nyc.gov/pandemic-benefits-guidance.  Downloadable PDF translations of this guidance are available.</w:t>
      </w:r>
    </w:p>
    <w:p w:rsidR="00577710" w:rsidRPr="00121F02" w:rsidRDefault="00577710" w:rsidP="00577710">
      <w:pPr>
        <w:pStyle w:val="xmsolistparagraph"/>
        <w:numPr>
          <w:ilvl w:val="0"/>
          <w:numId w:val="4"/>
        </w:numPr>
        <w:shd w:val="clear" w:color="auto" w:fill="FFFFFF"/>
        <w:spacing w:after="0"/>
        <w:rPr>
          <w:b/>
          <w:sz w:val="22"/>
          <w:szCs w:val="22"/>
        </w:rPr>
      </w:pPr>
      <w:r w:rsidRPr="00121F02">
        <w:rPr>
          <w:b/>
          <w:sz w:val="22"/>
          <w:szCs w:val="22"/>
        </w:rPr>
        <w:t>Reopening NYC Businesses</w:t>
      </w:r>
    </w:p>
    <w:p w:rsidR="00577710" w:rsidRPr="00121F02" w:rsidRDefault="00577710" w:rsidP="00577710">
      <w:pPr>
        <w:pStyle w:val="xmsolistparagraph"/>
        <w:numPr>
          <w:ilvl w:val="1"/>
          <w:numId w:val="4"/>
        </w:numPr>
        <w:shd w:val="clear" w:color="auto" w:fill="FFFFFF"/>
        <w:spacing w:after="0"/>
        <w:rPr>
          <w:sz w:val="22"/>
          <w:szCs w:val="22"/>
        </w:rPr>
      </w:pPr>
      <w:r w:rsidRPr="00121F02">
        <w:rPr>
          <w:sz w:val="22"/>
          <w:szCs w:val="22"/>
        </w:rPr>
        <w:t>NYC.gov/</w:t>
      </w:r>
      <w:proofErr w:type="spellStart"/>
      <w:r w:rsidRPr="00121F02">
        <w:rPr>
          <w:sz w:val="22"/>
          <w:szCs w:val="22"/>
        </w:rPr>
        <w:t>nycbusiness</w:t>
      </w:r>
      <w:proofErr w:type="spellEnd"/>
      <w:r w:rsidRPr="00121F02">
        <w:rPr>
          <w:sz w:val="22"/>
          <w:szCs w:val="22"/>
        </w:rPr>
        <w:t xml:space="preserve"> provides information and guidelines for businesses reopening in </w:t>
      </w:r>
      <w:proofErr w:type="spellStart"/>
      <w:r w:rsidRPr="00121F02">
        <w:rPr>
          <w:sz w:val="22"/>
          <w:szCs w:val="22"/>
        </w:rPr>
        <w:t>NYC.Translations</w:t>
      </w:r>
      <w:proofErr w:type="spellEnd"/>
      <w:r w:rsidRPr="00121F02">
        <w:rPr>
          <w:sz w:val="22"/>
          <w:szCs w:val="22"/>
        </w:rPr>
        <w:t xml:space="preserve"> of the phase one safety plan and guidelines for construction, manufacturing, retail and wholesale trade, and more are available.</w:t>
      </w:r>
    </w:p>
    <w:p w:rsidR="00577710" w:rsidRPr="00121F02" w:rsidRDefault="00577710" w:rsidP="00577710">
      <w:pPr>
        <w:pStyle w:val="xmsolistparagraph"/>
        <w:numPr>
          <w:ilvl w:val="0"/>
          <w:numId w:val="4"/>
        </w:numPr>
        <w:shd w:val="clear" w:color="auto" w:fill="FFFFFF"/>
        <w:spacing w:after="0"/>
        <w:rPr>
          <w:b/>
          <w:sz w:val="22"/>
          <w:szCs w:val="22"/>
        </w:rPr>
      </w:pPr>
      <w:r w:rsidRPr="00121F02">
        <w:rPr>
          <w:b/>
          <w:sz w:val="22"/>
          <w:szCs w:val="22"/>
        </w:rPr>
        <w:t>New DCWP COVID-19 Hub</w:t>
      </w:r>
    </w:p>
    <w:p w:rsidR="00577710" w:rsidRPr="00121F02" w:rsidRDefault="00577710" w:rsidP="00577710">
      <w:pPr>
        <w:pStyle w:val="xmsolistparagraph"/>
        <w:numPr>
          <w:ilvl w:val="1"/>
          <w:numId w:val="4"/>
        </w:numPr>
        <w:shd w:val="clear" w:color="auto" w:fill="FFFFFF"/>
        <w:spacing w:after="0"/>
        <w:rPr>
          <w:sz w:val="22"/>
          <w:szCs w:val="22"/>
        </w:rPr>
      </w:pPr>
      <w:r w:rsidRPr="00121F02">
        <w:rPr>
          <w:sz w:val="22"/>
          <w:szCs w:val="22"/>
        </w:rPr>
        <w:t>NYC.gov/</w:t>
      </w:r>
      <w:proofErr w:type="spellStart"/>
      <w:r w:rsidRPr="00121F02">
        <w:rPr>
          <w:sz w:val="22"/>
          <w:szCs w:val="22"/>
        </w:rPr>
        <w:t>DCWPAlerts</w:t>
      </w:r>
      <w:proofErr w:type="spellEnd"/>
      <w:r w:rsidRPr="00121F02">
        <w:rPr>
          <w:sz w:val="22"/>
          <w:szCs w:val="22"/>
        </w:rPr>
        <w:t xml:space="preserve"> provides information and translated resources on scams, funeral planning tips, debt collection cease communications, student loans, free tax prep, license expiration and renewal dates, price gouging, and more.</w:t>
      </w:r>
    </w:p>
    <w:p w:rsidR="00577710" w:rsidRPr="00121F02" w:rsidRDefault="00577710" w:rsidP="00577710">
      <w:pPr>
        <w:pStyle w:val="xmsolistparagraph"/>
        <w:numPr>
          <w:ilvl w:val="0"/>
          <w:numId w:val="4"/>
        </w:numPr>
        <w:shd w:val="clear" w:color="auto" w:fill="FFFFFF"/>
        <w:spacing w:after="0"/>
        <w:rPr>
          <w:b/>
          <w:sz w:val="22"/>
          <w:szCs w:val="22"/>
        </w:rPr>
      </w:pPr>
      <w:r w:rsidRPr="00121F02">
        <w:rPr>
          <w:b/>
          <w:sz w:val="22"/>
          <w:szCs w:val="22"/>
        </w:rPr>
        <w:t>For New Yorkers with symptoms or questions about COVID-19, connect to a medical provider</w:t>
      </w:r>
    </w:p>
    <w:p w:rsidR="00577710" w:rsidRPr="00121F02" w:rsidRDefault="00577710" w:rsidP="00577710">
      <w:pPr>
        <w:pStyle w:val="xmsolistparagraph"/>
        <w:numPr>
          <w:ilvl w:val="1"/>
          <w:numId w:val="4"/>
        </w:numPr>
        <w:shd w:val="clear" w:color="auto" w:fill="FFFFFF"/>
        <w:spacing w:after="0"/>
        <w:rPr>
          <w:sz w:val="22"/>
          <w:szCs w:val="22"/>
        </w:rPr>
      </w:pPr>
      <w:r w:rsidRPr="00121F02">
        <w:rPr>
          <w:sz w:val="22"/>
          <w:szCs w:val="22"/>
        </w:rPr>
        <w:t>free of charge 9am to 9pm</w:t>
      </w:r>
    </w:p>
    <w:p w:rsidR="00577710" w:rsidRPr="00121F02" w:rsidRDefault="00577710" w:rsidP="00577710">
      <w:pPr>
        <w:pStyle w:val="xmsolistparagraph"/>
        <w:numPr>
          <w:ilvl w:val="1"/>
          <w:numId w:val="4"/>
        </w:numPr>
        <w:shd w:val="clear" w:color="auto" w:fill="FFFFFF"/>
        <w:spacing w:after="0"/>
        <w:rPr>
          <w:sz w:val="22"/>
          <w:szCs w:val="22"/>
        </w:rPr>
      </w:pPr>
      <w:r w:rsidRPr="00121F02">
        <w:rPr>
          <w:sz w:val="22"/>
          <w:szCs w:val="22"/>
        </w:rPr>
        <w:t>1-844-NYC-4NYC</w:t>
      </w:r>
    </w:p>
    <w:p w:rsidR="00577710" w:rsidRPr="00121F02" w:rsidRDefault="00577710" w:rsidP="00577710">
      <w:pPr>
        <w:pStyle w:val="xmsolistparagraph"/>
        <w:numPr>
          <w:ilvl w:val="0"/>
          <w:numId w:val="4"/>
        </w:numPr>
        <w:shd w:val="clear" w:color="auto" w:fill="FFFFFF"/>
        <w:spacing w:after="0"/>
        <w:rPr>
          <w:b/>
          <w:sz w:val="22"/>
          <w:szCs w:val="22"/>
        </w:rPr>
      </w:pPr>
      <w:r w:rsidRPr="00121F02">
        <w:rPr>
          <w:b/>
          <w:sz w:val="22"/>
          <w:szCs w:val="22"/>
        </w:rPr>
        <w:t xml:space="preserve">Fact Sheet: Pediatric Multisystem Inflammatory Syndrome </w:t>
      </w:r>
      <w:r w:rsidRPr="00121F02">
        <w:rPr>
          <w:b/>
          <w:sz w:val="22"/>
          <w:szCs w:val="22"/>
        </w:rPr>
        <w:cr/>
      </w:r>
      <w:r w:rsidRPr="00121F02">
        <w:rPr>
          <w:sz w:val="22"/>
          <w:szCs w:val="22"/>
        </w:rPr>
        <w:t xml:space="preserve"> </w:t>
      </w:r>
      <w:hyperlink r:id="rId11" w:history="1">
        <w:r w:rsidRPr="00121F02">
          <w:rPr>
            <w:rStyle w:val="Hyperlink"/>
            <w:sz w:val="22"/>
            <w:szCs w:val="22"/>
          </w:rPr>
          <w:t>https://www1.nyc.gov/assets/doh/downloads/pdf/imm/covid-19-pmis.pdf</w:t>
        </w:r>
      </w:hyperlink>
    </w:p>
    <w:p w:rsidR="00577710" w:rsidRPr="00121F02" w:rsidRDefault="00577710" w:rsidP="00577710">
      <w:pPr>
        <w:pStyle w:val="xmsolistparagraph"/>
        <w:numPr>
          <w:ilvl w:val="0"/>
          <w:numId w:val="4"/>
        </w:numPr>
        <w:shd w:val="clear" w:color="auto" w:fill="FFFFFF"/>
        <w:spacing w:after="0"/>
        <w:rPr>
          <w:b/>
          <w:sz w:val="22"/>
          <w:szCs w:val="22"/>
        </w:rPr>
      </w:pPr>
      <w:r w:rsidRPr="00121F02">
        <w:rPr>
          <w:b/>
          <w:sz w:val="22"/>
          <w:szCs w:val="22"/>
        </w:rPr>
        <w:t xml:space="preserve">TLC Launches Resource Center </w:t>
      </w:r>
    </w:p>
    <w:p w:rsidR="00577710" w:rsidRPr="00121F02" w:rsidRDefault="00577710" w:rsidP="00577710">
      <w:pPr>
        <w:pStyle w:val="xmsolistparagraph"/>
        <w:numPr>
          <w:ilvl w:val="1"/>
          <w:numId w:val="4"/>
        </w:numPr>
        <w:shd w:val="clear" w:color="auto" w:fill="FFFFFF"/>
        <w:spacing w:after="0"/>
        <w:rPr>
          <w:sz w:val="22"/>
          <w:szCs w:val="22"/>
        </w:rPr>
      </w:pPr>
      <w:r w:rsidRPr="00121F02">
        <w:rPr>
          <w:sz w:val="22"/>
          <w:szCs w:val="22"/>
        </w:rPr>
        <w:t>Legal, Financial and other Services to Hard Hit Drivers https://portal.driverresourcecenter.tlc.nyc.gov</w:t>
      </w:r>
    </w:p>
    <w:p w:rsidR="00577710" w:rsidRPr="00121F02" w:rsidRDefault="00577710" w:rsidP="00577710">
      <w:pPr>
        <w:pStyle w:val="xmsolistparagraph"/>
        <w:numPr>
          <w:ilvl w:val="0"/>
          <w:numId w:val="4"/>
        </w:numPr>
        <w:shd w:val="clear" w:color="auto" w:fill="FFFFFF"/>
        <w:spacing w:after="0"/>
        <w:rPr>
          <w:sz w:val="22"/>
          <w:szCs w:val="22"/>
        </w:rPr>
      </w:pPr>
      <w:r w:rsidRPr="00121F02">
        <w:rPr>
          <w:b/>
          <w:sz w:val="22"/>
          <w:szCs w:val="22"/>
        </w:rPr>
        <w:t>NYC LGBTQ COVID guide.</w:t>
      </w:r>
      <w:r w:rsidRPr="00121F02">
        <w:rPr>
          <w:sz w:val="22"/>
          <w:szCs w:val="22"/>
        </w:rPr>
        <w:t xml:space="preserve"> </w:t>
      </w:r>
    </w:p>
    <w:p w:rsidR="00577710" w:rsidRPr="00121F02" w:rsidRDefault="00577710" w:rsidP="00577710">
      <w:pPr>
        <w:pStyle w:val="xmsolistparagraph"/>
        <w:numPr>
          <w:ilvl w:val="1"/>
          <w:numId w:val="4"/>
        </w:numPr>
        <w:shd w:val="clear" w:color="auto" w:fill="FFFFFF"/>
        <w:spacing w:after="0"/>
        <w:rPr>
          <w:sz w:val="22"/>
          <w:szCs w:val="22"/>
        </w:rPr>
      </w:pPr>
      <w:r w:rsidRPr="00121F02">
        <w:rPr>
          <w:sz w:val="22"/>
          <w:szCs w:val="22"/>
        </w:rPr>
        <w:t xml:space="preserve">This mobile-accessible website contains nearly 100 listings of LGBTQ+ affirming services still available citywide, including food programs, legal services, health resources &amp; more. </w:t>
      </w:r>
    </w:p>
    <w:p w:rsidR="00577710" w:rsidRPr="00121F02" w:rsidRDefault="00577710" w:rsidP="00577710">
      <w:pPr>
        <w:pStyle w:val="xmsolistparagraph"/>
        <w:numPr>
          <w:ilvl w:val="1"/>
          <w:numId w:val="4"/>
        </w:numPr>
        <w:shd w:val="clear" w:color="auto" w:fill="FFFFFF"/>
        <w:spacing w:after="0"/>
        <w:rPr>
          <w:sz w:val="22"/>
          <w:szCs w:val="22"/>
        </w:rPr>
      </w:pPr>
      <w:r w:rsidRPr="00121F02">
        <w:rPr>
          <w:sz w:val="22"/>
          <w:szCs w:val="22"/>
        </w:rPr>
        <w:t>Check it out:nyc.gov/lgbtqcovid</w:t>
      </w:r>
    </w:p>
    <w:p w:rsidR="00577710" w:rsidRPr="00121F02" w:rsidRDefault="00577710" w:rsidP="00577710">
      <w:pPr>
        <w:pStyle w:val="ListParagraph"/>
        <w:numPr>
          <w:ilvl w:val="0"/>
          <w:numId w:val="4"/>
        </w:numPr>
        <w:shd w:val="clear" w:color="auto" w:fill="FFFFFF"/>
        <w:spacing w:after="0" w:line="240" w:lineRule="auto"/>
        <w:rPr>
          <w:rFonts w:ascii="Times New Roman" w:eastAsia="Times New Roman" w:hAnsi="Times New Roman" w:cs="Times New Roman"/>
          <w:b/>
          <w:color w:val="212121"/>
        </w:rPr>
      </w:pPr>
      <w:r w:rsidRPr="00121F02">
        <w:rPr>
          <w:rFonts w:ascii="Times New Roman" w:hAnsi="Times New Roman" w:cs="Times New Roman"/>
          <w:b/>
        </w:rPr>
        <w:t>STOP THE SPREAD OF COVID-19! LEARN HOW TO TAKE CARE OF YOURSELF AND OTHERS AT HOME</w:t>
      </w:r>
    </w:p>
    <w:p w:rsidR="00577710" w:rsidRPr="00121F02" w:rsidRDefault="00577710" w:rsidP="00577710">
      <w:pPr>
        <w:pStyle w:val="ListParagraph"/>
        <w:numPr>
          <w:ilvl w:val="1"/>
          <w:numId w:val="4"/>
        </w:numPr>
        <w:shd w:val="clear" w:color="auto" w:fill="FFFFFF"/>
        <w:spacing w:after="0" w:line="240" w:lineRule="auto"/>
        <w:rPr>
          <w:rFonts w:ascii="Times New Roman" w:eastAsia="Times New Roman" w:hAnsi="Times New Roman" w:cs="Times New Roman"/>
          <w:b/>
          <w:color w:val="212121"/>
        </w:rPr>
      </w:pPr>
      <w:r w:rsidRPr="00121F02">
        <w:rPr>
          <w:rFonts w:ascii="Times New Roman" w:hAnsi="Times New Roman" w:cs="Times New Roman"/>
        </w:rPr>
        <w:t xml:space="preserve">English: </w:t>
      </w:r>
      <w:hyperlink r:id="rId12" w:history="1">
        <w:r w:rsidRPr="00121F02">
          <w:rPr>
            <w:rStyle w:val="Hyperlink"/>
            <w:rFonts w:ascii="Times New Roman" w:hAnsi="Times New Roman" w:cs="Times New Roman"/>
          </w:rPr>
          <w:t>https://www1.nyc.gov/assets/doh/downloads/pdf/imm/health-disparities-flyer</w:t>
        </w:r>
      </w:hyperlink>
    </w:p>
    <w:p w:rsidR="00577710" w:rsidRPr="00121F02" w:rsidRDefault="00577710" w:rsidP="00577710">
      <w:pPr>
        <w:pStyle w:val="ListParagraph"/>
        <w:numPr>
          <w:ilvl w:val="1"/>
          <w:numId w:val="4"/>
        </w:numPr>
        <w:shd w:val="clear" w:color="auto" w:fill="FFFFFF"/>
        <w:spacing w:after="0" w:line="240" w:lineRule="auto"/>
        <w:rPr>
          <w:rFonts w:ascii="Times New Roman" w:eastAsia="Times New Roman" w:hAnsi="Times New Roman" w:cs="Times New Roman"/>
          <w:b/>
          <w:color w:val="212121"/>
        </w:rPr>
      </w:pPr>
      <w:r w:rsidRPr="00121F02">
        <w:rPr>
          <w:rFonts w:ascii="Times New Roman" w:hAnsi="Times New Roman" w:cs="Times New Roman"/>
          <w:color w:val="1F497D"/>
          <w:shd w:val="clear" w:color="auto" w:fill="FFFFFF"/>
        </w:rPr>
        <w:t> </w:t>
      </w:r>
      <w:proofErr w:type="spellStart"/>
      <w:r w:rsidRPr="00121F02">
        <w:fldChar w:fldCharType="begin"/>
      </w:r>
      <w:r w:rsidRPr="00121F02">
        <w:rPr>
          <w:rFonts w:ascii="Times New Roman" w:hAnsi="Times New Roman" w:cs="Times New Roman"/>
        </w:rPr>
        <w:instrText xml:space="preserve"> HYPERLINK "https://www1.nyc.gov/assets/doh/downloads/pdf/imm/health-disparities-flyer-sp.pdf" \t "_blank" </w:instrText>
      </w:r>
      <w:r w:rsidRPr="00121F02">
        <w:fldChar w:fldCharType="separate"/>
      </w:r>
      <w:r w:rsidRPr="00121F02">
        <w:rPr>
          <w:rStyle w:val="Hyperlink"/>
          <w:rFonts w:ascii="Times New Roman" w:hAnsi="Times New Roman" w:cs="Times New Roman"/>
          <w:shd w:val="clear" w:color="auto" w:fill="FFFFFF"/>
        </w:rPr>
        <w:t>Español</w:t>
      </w:r>
      <w:proofErr w:type="spellEnd"/>
      <w:r w:rsidRPr="00121F02">
        <w:rPr>
          <w:rStyle w:val="Hyperlink"/>
          <w:rFonts w:ascii="Times New Roman" w:hAnsi="Times New Roman" w:cs="Times New Roman"/>
          <w:shd w:val="clear" w:color="auto" w:fill="FFFFFF"/>
        </w:rPr>
        <w:fldChar w:fldCharType="end"/>
      </w:r>
      <w:r w:rsidRPr="00121F02">
        <w:rPr>
          <w:rFonts w:ascii="Times New Roman" w:hAnsi="Times New Roman" w:cs="Times New Roman"/>
          <w:color w:val="1F497D"/>
          <w:shd w:val="clear" w:color="auto" w:fill="FFFFFF"/>
        </w:rPr>
        <w:t> | </w:t>
      </w:r>
      <w:proofErr w:type="spellStart"/>
      <w:r w:rsidRPr="00121F02">
        <w:fldChar w:fldCharType="begin"/>
      </w:r>
      <w:r w:rsidRPr="00121F02">
        <w:rPr>
          <w:rFonts w:ascii="Times New Roman" w:hAnsi="Times New Roman" w:cs="Times New Roman"/>
        </w:rPr>
        <w:instrText xml:space="preserve"> HYPERLINK "https://www1.nyc.gov/assets/doh/downloads/pdf/imm/health-disparities-flyer-ru.pdf" \t "_blank" </w:instrText>
      </w:r>
      <w:r w:rsidRPr="00121F02">
        <w:fldChar w:fldCharType="separate"/>
      </w:r>
      <w:r w:rsidRPr="00121F02">
        <w:rPr>
          <w:rStyle w:val="Hyperlink"/>
          <w:rFonts w:ascii="Times New Roman" w:hAnsi="Times New Roman" w:cs="Times New Roman"/>
          <w:shd w:val="clear" w:color="auto" w:fill="FFFFFF"/>
        </w:rPr>
        <w:t>Русский</w:t>
      </w:r>
      <w:proofErr w:type="spellEnd"/>
      <w:r w:rsidRPr="00121F02">
        <w:rPr>
          <w:rStyle w:val="Hyperlink"/>
          <w:rFonts w:ascii="Times New Roman" w:hAnsi="Times New Roman" w:cs="Times New Roman"/>
          <w:shd w:val="clear" w:color="auto" w:fill="FFFFFF"/>
        </w:rPr>
        <w:fldChar w:fldCharType="end"/>
      </w:r>
      <w:r w:rsidRPr="00121F02">
        <w:rPr>
          <w:rFonts w:ascii="Times New Roman" w:hAnsi="Times New Roman" w:cs="Times New Roman"/>
          <w:color w:val="1F497D"/>
          <w:shd w:val="clear" w:color="auto" w:fill="FFFFFF"/>
        </w:rPr>
        <w:t> | </w:t>
      </w:r>
      <w:proofErr w:type="spellStart"/>
      <w:r w:rsidRPr="00121F02">
        <w:fldChar w:fldCharType="begin"/>
      </w:r>
      <w:r w:rsidRPr="00121F02">
        <w:rPr>
          <w:rFonts w:ascii="Times New Roman" w:hAnsi="Times New Roman" w:cs="Times New Roman"/>
        </w:rPr>
        <w:instrText xml:space="preserve"> HYPERLINK "https://www1.nyc.gov/assets/doh/downloads/pdf/imm/health-disparities-flyer-ch.pdf" \t "_blank" </w:instrText>
      </w:r>
      <w:r w:rsidRPr="00121F02">
        <w:fldChar w:fldCharType="separate"/>
      </w:r>
      <w:r w:rsidRPr="00121F02">
        <w:rPr>
          <w:rStyle w:val="Hyperlink"/>
          <w:rFonts w:ascii="Times New Roman" w:eastAsia="MS Gothic" w:hAnsi="Times New Roman" w:cs="Times New Roman"/>
          <w:shd w:val="clear" w:color="auto" w:fill="FFFFFF"/>
        </w:rPr>
        <w:t>繁體中文</w:t>
      </w:r>
      <w:proofErr w:type="spellEnd"/>
      <w:r w:rsidRPr="00121F02">
        <w:rPr>
          <w:rStyle w:val="Hyperlink"/>
          <w:rFonts w:ascii="Times New Roman" w:eastAsia="MS Gothic" w:hAnsi="Times New Roman" w:cs="Times New Roman"/>
          <w:shd w:val="clear" w:color="auto" w:fill="FFFFFF"/>
        </w:rPr>
        <w:fldChar w:fldCharType="end"/>
      </w:r>
      <w:r w:rsidRPr="00121F02">
        <w:rPr>
          <w:rFonts w:ascii="Times New Roman" w:hAnsi="Times New Roman" w:cs="Times New Roman"/>
          <w:color w:val="1F497D"/>
          <w:shd w:val="clear" w:color="auto" w:fill="FFFFFF"/>
        </w:rPr>
        <w:t> | </w:t>
      </w:r>
      <w:proofErr w:type="spellStart"/>
      <w:r w:rsidRPr="00121F02">
        <w:fldChar w:fldCharType="begin"/>
      </w:r>
      <w:r w:rsidRPr="00121F02">
        <w:rPr>
          <w:rFonts w:ascii="Times New Roman" w:hAnsi="Times New Roman" w:cs="Times New Roman"/>
        </w:rPr>
        <w:instrText xml:space="preserve"> HYPERLINK "https://www1.nyc.gov/assets/doh/downloads/pdf/imm/health-disparities-flyer-sc.pdf" \t "_blank" </w:instrText>
      </w:r>
      <w:r w:rsidRPr="00121F02">
        <w:fldChar w:fldCharType="separate"/>
      </w:r>
      <w:r w:rsidRPr="00121F02">
        <w:rPr>
          <w:rStyle w:val="Hyperlink"/>
          <w:rFonts w:ascii="Times New Roman" w:eastAsia="Microsoft JhengHei" w:hAnsi="Times New Roman" w:cs="Times New Roman"/>
          <w:shd w:val="clear" w:color="auto" w:fill="FFFFFF"/>
        </w:rPr>
        <w:t>简体中文</w:t>
      </w:r>
      <w:proofErr w:type="spellEnd"/>
      <w:r w:rsidRPr="00121F02">
        <w:rPr>
          <w:rStyle w:val="Hyperlink"/>
          <w:rFonts w:ascii="Times New Roman" w:eastAsia="Microsoft JhengHei" w:hAnsi="Times New Roman" w:cs="Times New Roman"/>
          <w:shd w:val="clear" w:color="auto" w:fill="FFFFFF"/>
        </w:rPr>
        <w:fldChar w:fldCharType="end"/>
      </w:r>
      <w:r w:rsidRPr="00121F02">
        <w:rPr>
          <w:rFonts w:ascii="Times New Roman" w:hAnsi="Times New Roman" w:cs="Times New Roman"/>
          <w:color w:val="1F497D"/>
          <w:shd w:val="clear" w:color="auto" w:fill="FFFFFF"/>
        </w:rPr>
        <w:t> | </w:t>
      </w:r>
      <w:proofErr w:type="spellStart"/>
      <w:r w:rsidRPr="00121F02">
        <w:fldChar w:fldCharType="begin"/>
      </w:r>
      <w:r w:rsidRPr="00121F02">
        <w:rPr>
          <w:rFonts w:ascii="Times New Roman" w:hAnsi="Times New Roman" w:cs="Times New Roman"/>
        </w:rPr>
        <w:instrText xml:space="preserve"> HYPERLINK "https://www1.nyc.gov/assets/doh/downloads/pdf/imm/health-disparities-flyer-cr.pdf" \t "_blank" </w:instrText>
      </w:r>
      <w:r w:rsidRPr="00121F02">
        <w:fldChar w:fldCharType="separate"/>
      </w:r>
      <w:r w:rsidRPr="00121F02">
        <w:rPr>
          <w:rStyle w:val="Hyperlink"/>
          <w:rFonts w:ascii="Times New Roman" w:hAnsi="Times New Roman" w:cs="Times New Roman"/>
          <w:shd w:val="clear" w:color="auto" w:fill="FFFFFF"/>
        </w:rPr>
        <w:t>Kreyòl</w:t>
      </w:r>
      <w:proofErr w:type="spellEnd"/>
      <w:r w:rsidRPr="00121F02">
        <w:rPr>
          <w:rStyle w:val="Hyperlink"/>
          <w:rFonts w:ascii="Times New Roman" w:hAnsi="Times New Roman" w:cs="Times New Roman"/>
          <w:shd w:val="clear" w:color="auto" w:fill="FFFFFF"/>
        </w:rPr>
        <w:t xml:space="preserve"> ayisyen</w:t>
      </w:r>
      <w:r w:rsidRPr="00121F02">
        <w:rPr>
          <w:rStyle w:val="Hyperlink"/>
          <w:rFonts w:ascii="Times New Roman" w:hAnsi="Times New Roman" w:cs="Times New Roman"/>
          <w:shd w:val="clear" w:color="auto" w:fill="FFFFFF"/>
        </w:rPr>
        <w:fldChar w:fldCharType="end"/>
      </w:r>
      <w:r w:rsidRPr="00121F02">
        <w:rPr>
          <w:rFonts w:ascii="Times New Roman" w:hAnsi="Times New Roman" w:cs="Times New Roman"/>
          <w:color w:val="1F497D"/>
          <w:shd w:val="clear" w:color="auto" w:fill="FFFFFF"/>
        </w:rPr>
        <w:t> | </w:t>
      </w:r>
      <w:hyperlink r:id="rId13" w:tgtFrame="_blank" w:history="1">
        <w:r w:rsidRPr="00121F02">
          <w:rPr>
            <w:rStyle w:val="Hyperlink"/>
            <w:rFonts w:ascii="Times New Roman" w:eastAsia="Malgun Gothic" w:hAnsi="Times New Roman" w:cs="Times New Roman"/>
            <w:shd w:val="clear" w:color="auto" w:fill="FFFFFF"/>
          </w:rPr>
          <w:t>한국어</w:t>
        </w:r>
      </w:hyperlink>
      <w:r w:rsidRPr="00121F02">
        <w:rPr>
          <w:rFonts w:ascii="Times New Roman" w:hAnsi="Times New Roman" w:cs="Times New Roman"/>
          <w:color w:val="1F497D"/>
          <w:shd w:val="clear" w:color="auto" w:fill="FFFFFF"/>
        </w:rPr>
        <w:t> | </w:t>
      </w:r>
      <w:hyperlink r:id="rId14" w:tgtFrame="_blank" w:history="1">
        <w:r w:rsidRPr="00121F02">
          <w:rPr>
            <w:rStyle w:val="Hyperlink"/>
            <w:rFonts w:ascii="Nirmala UI" w:hAnsi="Nirmala UI" w:cs="Nirmala UI"/>
            <w:shd w:val="clear" w:color="auto" w:fill="FFFFFF"/>
          </w:rPr>
          <w:t>বাংলা</w:t>
        </w:r>
      </w:hyperlink>
      <w:r w:rsidRPr="00121F02">
        <w:rPr>
          <w:rFonts w:ascii="Times New Roman" w:hAnsi="Times New Roman" w:cs="Times New Roman"/>
          <w:color w:val="1F497D"/>
          <w:shd w:val="clear" w:color="auto" w:fill="FFFFFF"/>
        </w:rPr>
        <w:t> | </w:t>
      </w:r>
      <w:hyperlink r:id="rId15" w:tgtFrame="_blank" w:history="1">
        <w:r w:rsidRPr="00121F02">
          <w:rPr>
            <w:rStyle w:val="Hyperlink"/>
            <w:rFonts w:ascii="Times New Roman" w:hAnsi="Times New Roman" w:cs="Times New Roman"/>
            <w:shd w:val="clear" w:color="auto" w:fill="FFFFFF"/>
          </w:rPr>
          <w:t>Italiano</w:t>
        </w:r>
      </w:hyperlink>
      <w:r w:rsidRPr="00121F02">
        <w:rPr>
          <w:rFonts w:ascii="Times New Roman" w:hAnsi="Times New Roman" w:cs="Times New Roman"/>
          <w:color w:val="1F497D"/>
          <w:shd w:val="clear" w:color="auto" w:fill="FFFFFF"/>
        </w:rPr>
        <w:t>| </w:t>
      </w:r>
      <w:hyperlink r:id="rId16" w:tgtFrame="_blank" w:history="1">
        <w:r w:rsidRPr="00121F02">
          <w:rPr>
            <w:rStyle w:val="Hyperlink"/>
            <w:rFonts w:ascii="Times New Roman" w:hAnsi="Times New Roman" w:cs="Times New Roman"/>
            <w:shd w:val="clear" w:color="auto" w:fill="FFFFFF"/>
          </w:rPr>
          <w:t>Polski</w:t>
        </w:r>
      </w:hyperlink>
      <w:r w:rsidRPr="00121F02">
        <w:rPr>
          <w:rFonts w:ascii="Times New Roman" w:hAnsi="Times New Roman" w:cs="Times New Roman"/>
          <w:color w:val="1F497D"/>
          <w:shd w:val="clear" w:color="auto" w:fill="FFFFFF"/>
        </w:rPr>
        <w:t> | </w:t>
      </w:r>
      <w:hyperlink r:id="rId17" w:tgtFrame="_blank" w:history="1">
        <w:r w:rsidRPr="00121F02">
          <w:rPr>
            <w:rStyle w:val="Hyperlink"/>
            <w:rFonts w:ascii="Times New Roman" w:hAnsi="Times New Roman" w:cs="Times New Roman"/>
            <w:shd w:val="clear" w:color="auto" w:fill="FFFFFF"/>
          </w:rPr>
          <w:t>العربية</w:t>
        </w:r>
      </w:hyperlink>
      <w:r w:rsidRPr="00121F02">
        <w:rPr>
          <w:rFonts w:ascii="Times New Roman" w:hAnsi="Times New Roman" w:cs="Times New Roman"/>
          <w:color w:val="1F497D"/>
          <w:shd w:val="clear" w:color="auto" w:fill="FFFFFF"/>
        </w:rPr>
        <w:t> | </w:t>
      </w:r>
      <w:hyperlink r:id="rId18" w:tgtFrame="_blank" w:history="1">
        <w:r w:rsidRPr="00121F02">
          <w:rPr>
            <w:rStyle w:val="Hyperlink"/>
            <w:rFonts w:ascii="Times New Roman" w:hAnsi="Times New Roman" w:cs="Times New Roman"/>
            <w:shd w:val="clear" w:color="auto" w:fill="FFFFFF"/>
          </w:rPr>
          <w:t>Français</w:t>
        </w:r>
      </w:hyperlink>
      <w:r w:rsidRPr="00121F02">
        <w:rPr>
          <w:rFonts w:ascii="Times New Roman" w:hAnsi="Times New Roman" w:cs="Times New Roman"/>
          <w:color w:val="1F497D"/>
          <w:shd w:val="clear" w:color="auto" w:fill="FFFFFF"/>
        </w:rPr>
        <w:t> | </w:t>
      </w:r>
      <w:hyperlink r:id="rId19" w:tgtFrame="_blank" w:history="1">
        <w:r w:rsidRPr="00121F02">
          <w:rPr>
            <w:rStyle w:val="Hyperlink"/>
            <w:rFonts w:ascii="Times New Roman" w:hAnsi="Times New Roman" w:cs="Times New Roman"/>
            <w:shd w:val="clear" w:color="auto" w:fill="FFFFFF"/>
          </w:rPr>
          <w:t>ײִדיש"</w:t>
        </w:r>
      </w:hyperlink>
      <w:r w:rsidRPr="00121F02">
        <w:rPr>
          <w:rFonts w:ascii="Times New Roman" w:hAnsi="Times New Roman" w:cs="Times New Roman"/>
          <w:color w:val="1F497D"/>
          <w:shd w:val="clear" w:color="auto" w:fill="FFFFFF"/>
        </w:rPr>
        <w:t> | </w:t>
      </w:r>
      <w:hyperlink r:id="rId20" w:tgtFrame="_blank" w:history="1">
        <w:r w:rsidRPr="00121F02">
          <w:rPr>
            <w:rStyle w:val="Hyperlink"/>
            <w:rFonts w:ascii="Times New Roman" w:hAnsi="Times New Roman" w:cs="Times New Roman"/>
            <w:shd w:val="clear" w:color="auto" w:fill="FFFFFF"/>
          </w:rPr>
          <w:t>اردو</w:t>
        </w:r>
      </w:hyperlink>
      <w:r w:rsidRPr="00121F02">
        <w:rPr>
          <w:rFonts w:ascii="Times New Roman" w:hAnsi="Times New Roman" w:cs="Times New Roman"/>
          <w:color w:val="1F497D"/>
          <w:shd w:val="clear" w:color="auto" w:fill="FFFFFF"/>
        </w:rPr>
        <w:t> | </w:t>
      </w:r>
      <w:hyperlink r:id="rId21" w:tgtFrame="_blank" w:history="1">
        <w:r w:rsidRPr="00121F02">
          <w:rPr>
            <w:rStyle w:val="Hyperlink"/>
            <w:rFonts w:ascii="Times New Roman" w:hAnsi="Times New Roman" w:cs="Times New Roman"/>
            <w:shd w:val="clear" w:color="auto" w:fill="FFFFFF"/>
          </w:rPr>
          <w:t>فارسى</w:t>
        </w:r>
      </w:hyperlink>
      <w:r w:rsidRPr="00121F02">
        <w:rPr>
          <w:rFonts w:ascii="Times New Roman" w:hAnsi="Times New Roman" w:cs="Times New Roman"/>
          <w:color w:val="1F497D"/>
          <w:shd w:val="clear" w:color="auto" w:fill="FFFFFF"/>
        </w:rPr>
        <w:t> | </w:t>
      </w:r>
      <w:hyperlink r:id="rId22" w:tgtFrame="_blank" w:history="1">
        <w:r w:rsidRPr="00121F02">
          <w:rPr>
            <w:rStyle w:val="Hyperlink"/>
            <w:rFonts w:ascii="Times New Roman" w:hAnsi="Times New Roman" w:cs="Times New Roman"/>
            <w:shd w:val="clear" w:color="auto" w:fill="FFFFFF"/>
          </w:rPr>
          <w:t>ελληνικά</w:t>
        </w:r>
      </w:hyperlink>
      <w:r w:rsidRPr="00121F02">
        <w:rPr>
          <w:rFonts w:ascii="Times New Roman" w:hAnsi="Times New Roman" w:cs="Times New Roman"/>
          <w:color w:val="1F497D"/>
          <w:shd w:val="clear" w:color="auto" w:fill="FFFFFF"/>
        </w:rPr>
        <w:t> | </w:t>
      </w:r>
      <w:hyperlink r:id="rId23" w:tgtFrame="_blank" w:history="1">
        <w:r w:rsidRPr="00121F02">
          <w:rPr>
            <w:rStyle w:val="Hyperlink"/>
            <w:rFonts w:ascii="Nirmala UI" w:hAnsi="Nirmala UI" w:cs="Nirmala UI"/>
            <w:shd w:val="clear" w:color="auto" w:fill="FFFFFF"/>
          </w:rPr>
          <w:t>ગુજરાતી</w:t>
        </w:r>
        <w:r w:rsidRPr="00121F02">
          <w:rPr>
            <w:rStyle w:val="Hyperlink"/>
            <w:rFonts w:ascii="Times New Roman" w:hAnsi="Times New Roman" w:cs="Times New Roman"/>
            <w:shd w:val="clear" w:color="auto" w:fill="FFFFFF"/>
          </w:rPr>
          <w:t> </w:t>
        </w:r>
      </w:hyperlink>
      <w:r w:rsidRPr="00121F02">
        <w:rPr>
          <w:rFonts w:ascii="Times New Roman" w:hAnsi="Times New Roman" w:cs="Times New Roman"/>
          <w:color w:val="1F497D"/>
          <w:shd w:val="clear" w:color="auto" w:fill="FFFFFF"/>
        </w:rPr>
        <w:t> | </w:t>
      </w:r>
      <w:hyperlink r:id="rId24" w:tgtFrame="_blank" w:history="1">
        <w:r w:rsidRPr="00121F02">
          <w:rPr>
            <w:rStyle w:val="Hyperlink"/>
            <w:rFonts w:ascii="Times New Roman" w:hAnsi="Times New Roman" w:cs="Times New Roman"/>
            <w:shd w:val="clear" w:color="auto" w:fill="FFFFFF"/>
          </w:rPr>
          <w:t>עברית</w:t>
        </w:r>
      </w:hyperlink>
      <w:r w:rsidRPr="00121F02">
        <w:rPr>
          <w:rFonts w:ascii="Times New Roman" w:hAnsi="Times New Roman" w:cs="Times New Roman"/>
          <w:color w:val="1F497D"/>
          <w:shd w:val="clear" w:color="auto" w:fill="FFFFFF"/>
        </w:rPr>
        <w:t> | </w:t>
      </w:r>
      <w:hyperlink r:id="rId25" w:tgtFrame="_blank" w:history="1">
        <w:r w:rsidRPr="00121F02">
          <w:rPr>
            <w:rStyle w:val="Hyperlink"/>
            <w:rFonts w:ascii="Nirmala UI" w:hAnsi="Nirmala UI" w:cs="Nirmala UI"/>
            <w:shd w:val="clear" w:color="auto" w:fill="FFFFFF"/>
          </w:rPr>
          <w:t>हिन्दी</w:t>
        </w:r>
      </w:hyperlink>
      <w:r w:rsidRPr="00121F02">
        <w:rPr>
          <w:rFonts w:ascii="Times New Roman" w:hAnsi="Times New Roman" w:cs="Times New Roman"/>
          <w:color w:val="1F497D"/>
          <w:shd w:val="clear" w:color="auto" w:fill="FFFFFF"/>
        </w:rPr>
        <w:t> |</w:t>
      </w:r>
      <w:r w:rsidRPr="00121F02">
        <w:rPr>
          <w:rFonts w:ascii="Times New Roman" w:hAnsi="Times New Roman" w:cs="Times New Roman"/>
          <w:color w:val="1F497D"/>
        </w:rPr>
        <w:br/>
      </w:r>
      <w:hyperlink r:id="rId26" w:tgtFrame="_blank" w:history="1">
        <w:r w:rsidRPr="00121F02">
          <w:rPr>
            <w:rStyle w:val="Hyperlink"/>
            <w:rFonts w:ascii="Times New Roman" w:eastAsia="MS Gothic" w:hAnsi="Times New Roman" w:cs="Times New Roman"/>
            <w:shd w:val="clear" w:color="auto" w:fill="FFFFFF"/>
          </w:rPr>
          <w:t>日本語</w:t>
        </w:r>
      </w:hyperlink>
      <w:r w:rsidRPr="00121F02">
        <w:rPr>
          <w:rFonts w:ascii="Times New Roman" w:hAnsi="Times New Roman" w:cs="Times New Roman"/>
          <w:color w:val="1F497D"/>
          <w:shd w:val="clear" w:color="auto" w:fill="FFFFFF"/>
        </w:rPr>
        <w:t> | </w:t>
      </w:r>
      <w:hyperlink r:id="rId27" w:tgtFrame="_blank" w:history="1">
        <w:r w:rsidRPr="00121F02">
          <w:rPr>
            <w:rStyle w:val="Hyperlink"/>
            <w:rFonts w:ascii="Times New Roman" w:hAnsi="Times New Roman" w:cs="Times New Roman"/>
            <w:shd w:val="clear" w:color="auto" w:fill="FFFFFF"/>
          </w:rPr>
          <w:t>Português</w:t>
        </w:r>
      </w:hyperlink>
      <w:r w:rsidRPr="00121F02">
        <w:rPr>
          <w:rFonts w:ascii="Times New Roman" w:hAnsi="Times New Roman" w:cs="Times New Roman"/>
          <w:color w:val="1F497D"/>
          <w:shd w:val="clear" w:color="auto" w:fill="FFFFFF"/>
        </w:rPr>
        <w:t> | </w:t>
      </w:r>
      <w:hyperlink r:id="rId28" w:tgtFrame="_blank" w:history="1">
        <w:r w:rsidRPr="00121F02">
          <w:rPr>
            <w:rStyle w:val="Hyperlink"/>
            <w:rFonts w:ascii="Nirmala UI" w:hAnsi="Nirmala UI" w:cs="Nirmala UI"/>
            <w:shd w:val="clear" w:color="auto" w:fill="FFFFFF"/>
          </w:rPr>
          <w:t>ਪੰਜਾਬੀ</w:t>
        </w:r>
        <w:r w:rsidRPr="00121F02">
          <w:rPr>
            <w:rStyle w:val="Hyperlink"/>
            <w:rFonts w:ascii="Times New Roman" w:hAnsi="Times New Roman" w:cs="Times New Roman"/>
            <w:shd w:val="clear" w:color="auto" w:fill="FFFFFF"/>
          </w:rPr>
          <w:t>(India)</w:t>
        </w:r>
      </w:hyperlink>
      <w:r w:rsidRPr="00121F02">
        <w:rPr>
          <w:rFonts w:ascii="Times New Roman" w:hAnsi="Times New Roman" w:cs="Times New Roman"/>
          <w:color w:val="1F497D"/>
          <w:shd w:val="clear" w:color="auto" w:fill="FFFFFF"/>
        </w:rPr>
        <w:t> | </w:t>
      </w:r>
      <w:hyperlink r:id="rId29" w:tgtFrame="_blank" w:history="1">
        <w:r w:rsidRPr="00121F02">
          <w:rPr>
            <w:rStyle w:val="Hyperlink"/>
            <w:rFonts w:ascii="Nirmala UI" w:hAnsi="Nirmala UI" w:cs="Nirmala UI"/>
            <w:shd w:val="clear" w:color="auto" w:fill="FFFFFF"/>
          </w:rPr>
          <w:t>ਪੰਜਾਬੀ</w:t>
        </w:r>
        <w:r w:rsidRPr="00121F02">
          <w:rPr>
            <w:rStyle w:val="Hyperlink"/>
            <w:rFonts w:ascii="Times New Roman" w:hAnsi="Times New Roman" w:cs="Times New Roman"/>
            <w:shd w:val="clear" w:color="auto" w:fill="FFFFFF"/>
          </w:rPr>
          <w:t>(Pakistan)</w:t>
        </w:r>
      </w:hyperlink>
      <w:r w:rsidRPr="00121F02">
        <w:rPr>
          <w:rFonts w:ascii="Times New Roman" w:hAnsi="Times New Roman" w:cs="Times New Roman"/>
          <w:color w:val="1F497D"/>
          <w:shd w:val="clear" w:color="auto" w:fill="FFFFFF"/>
        </w:rPr>
        <w:t> | </w:t>
      </w:r>
      <w:hyperlink r:id="rId30" w:tgtFrame="_blank" w:history="1">
        <w:r w:rsidRPr="00121F02">
          <w:rPr>
            <w:rStyle w:val="Hyperlink"/>
            <w:rFonts w:ascii="Times New Roman" w:hAnsi="Times New Roman" w:cs="Times New Roman"/>
            <w:shd w:val="clear" w:color="auto" w:fill="FFFFFF"/>
          </w:rPr>
          <w:t>Tagalog</w:t>
        </w:r>
      </w:hyperlink>
      <w:r w:rsidRPr="00121F02">
        <w:rPr>
          <w:rFonts w:ascii="Times New Roman" w:hAnsi="Times New Roman" w:cs="Times New Roman"/>
          <w:color w:val="1F497D"/>
          <w:shd w:val="clear" w:color="auto" w:fill="FFFFFF"/>
        </w:rPr>
        <w:t> | </w:t>
      </w:r>
      <w:hyperlink r:id="rId31" w:tgtFrame="_blank" w:history="1">
        <w:r w:rsidRPr="00121F02">
          <w:rPr>
            <w:rStyle w:val="Hyperlink"/>
            <w:rFonts w:ascii="Leelawadee UI" w:hAnsi="Leelawadee UI" w:cs="Leelawadee UI"/>
            <w:shd w:val="clear" w:color="auto" w:fill="FFFFFF"/>
          </w:rPr>
          <w:t>ไทย</w:t>
        </w:r>
      </w:hyperlink>
      <w:r w:rsidRPr="00121F02">
        <w:rPr>
          <w:rFonts w:ascii="Times New Roman" w:hAnsi="Times New Roman" w:cs="Times New Roman"/>
          <w:color w:val="1F497D"/>
          <w:shd w:val="clear" w:color="auto" w:fill="FFFFFF"/>
        </w:rPr>
        <w:t> | </w:t>
      </w:r>
      <w:hyperlink r:id="rId32" w:tgtFrame="_blank" w:history="1">
        <w:r w:rsidRPr="00121F02">
          <w:rPr>
            <w:rStyle w:val="Hyperlink"/>
            <w:rFonts w:ascii="Microsoft Himalaya" w:hAnsi="Microsoft Himalaya" w:cs="Microsoft Himalaya"/>
            <w:shd w:val="clear" w:color="auto" w:fill="FFFFFF"/>
          </w:rPr>
          <w:t>བོད་པ་</w:t>
        </w:r>
      </w:hyperlink>
    </w:p>
    <w:p w:rsidR="00577710" w:rsidRPr="00121F02" w:rsidRDefault="00577710" w:rsidP="00577710">
      <w:pPr>
        <w:pStyle w:val="ListParagraph"/>
        <w:numPr>
          <w:ilvl w:val="0"/>
          <w:numId w:val="4"/>
        </w:numPr>
        <w:shd w:val="clear" w:color="auto" w:fill="FFFFFF"/>
        <w:rPr>
          <w:rFonts w:ascii="Times New Roman" w:hAnsi="Times New Roman" w:cs="Times New Roman"/>
          <w:b/>
        </w:rPr>
      </w:pPr>
      <w:r w:rsidRPr="00121F02">
        <w:rPr>
          <w:rFonts w:ascii="Times New Roman" w:hAnsi="Times New Roman" w:cs="Times New Roman"/>
          <w:b/>
        </w:rPr>
        <w:t>NYC Health + Hospitals (H+H) is making hotel rooms available for New Yorkers who may need to self-isolate because they have COVID-19 or COVID-19 like symptoms, but their homes do not allow for them to stay six feet away from others, or they live with someone who is vulnerable.</w:t>
      </w:r>
    </w:p>
    <w:p w:rsidR="00577710" w:rsidRPr="00121F02" w:rsidRDefault="00577710" w:rsidP="00577710">
      <w:pPr>
        <w:pStyle w:val="ListParagraph"/>
        <w:numPr>
          <w:ilvl w:val="1"/>
          <w:numId w:val="4"/>
        </w:numPr>
        <w:shd w:val="clear" w:color="auto" w:fill="FFFFFF"/>
        <w:rPr>
          <w:rFonts w:ascii="Times New Roman" w:hAnsi="Times New Roman" w:cs="Times New Roman"/>
          <w:color w:val="212121"/>
        </w:rPr>
      </w:pPr>
      <w:r w:rsidRPr="00121F02">
        <w:rPr>
          <w:rFonts w:ascii="Times New Roman" w:hAnsi="Times New Roman" w:cs="Times New Roman"/>
          <w:color w:val="000000"/>
        </w:rPr>
        <w:t>Download and share the flyer: </w:t>
      </w:r>
      <w:hyperlink r:id="rId33" w:tgtFrame="_blank" w:history="1">
        <w:r w:rsidRPr="00121F02">
          <w:rPr>
            <w:rStyle w:val="Hyperlink"/>
            <w:rFonts w:ascii="Times New Roman" w:hAnsi="Times New Roman" w:cs="Times New Roman"/>
            <w:color w:val="337AB7"/>
            <w:shd w:val="clear" w:color="auto" w:fill="FFFFFF"/>
          </w:rPr>
          <w:t>English</w:t>
        </w:r>
      </w:hyperlink>
      <w:r w:rsidRPr="00121F02">
        <w:rPr>
          <w:rFonts w:ascii="Times New Roman" w:hAnsi="Times New Roman" w:cs="Times New Roman"/>
          <w:color w:val="000000"/>
          <w:shd w:val="clear" w:color="auto" w:fill="FFFFFF"/>
        </w:rPr>
        <w:t> | </w:t>
      </w:r>
      <w:hyperlink r:id="rId34" w:tgtFrame="_blank" w:history="1">
        <w:r w:rsidRPr="00121F02">
          <w:rPr>
            <w:rStyle w:val="Hyperlink"/>
            <w:rFonts w:ascii="Times New Roman" w:hAnsi="Times New Roman" w:cs="Times New Roman"/>
            <w:color w:val="337AB7"/>
            <w:shd w:val="clear" w:color="auto" w:fill="FFFFFF"/>
          </w:rPr>
          <w:t>Español</w:t>
        </w:r>
      </w:hyperlink>
      <w:r w:rsidRPr="00121F02">
        <w:rPr>
          <w:rFonts w:ascii="Times New Roman" w:hAnsi="Times New Roman" w:cs="Times New Roman"/>
          <w:color w:val="000000"/>
          <w:shd w:val="clear" w:color="auto" w:fill="FFFFFF"/>
        </w:rPr>
        <w:t> | </w:t>
      </w:r>
      <w:hyperlink r:id="rId35" w:tgtFrame="_blank" w:history="1">
        <w:r w:rsidRPr="00121F02">
          <w:rPr>
            <w:rStyle w:val="Hyperlink"/>
            <w:rFonts w:ascii="Times New Roman" w:hAnsi="Times New Roman" w:cs="Times New Roman"/>
            <w:color w:val="337AB7"/>
            <w:shd w:val="clear" w:color="auto" w:fill="FFFFFF"/>
          </w:rPr>
          <w:t>Shqip</w:t>
        </w:r>
      </w:hyperlink>
      <w:r w:rsidRPr="00121F02">
        <w:rPr>
          <w:rFonts w:ascii="Times New Roman" w:hAnsi="Times New Roman" w:cs="Times New Roman"/>
          <w:color w:val="000000"/>
          <w:shd w:val="clear" w:color="auto" w:fill="FFFFFF"/>
        </w:rPr>
        <w:t> | </w:t>
      </w:r>
      <w:hyperlink r:id="rId36" w:tgtFrame="_blank" w:history="1">
        <w:r w:rsidRPr="00121F02">
          <w:rPr>
            <w:rStyle w:val="Hyperlink"/>
            <w:rFonts w:ascii="Times New Roman" w:hAnsi="Times New Roman" w:cs="Times New Roman"/>
            <w:color w:val="337AB7"/>
            <w:shd w:val="clear" w:color="auto" w:fill="FFFFFF"/>
          </w:rPr>
          <w:t>االعربية</w:t>
        </w:r>
      </w:hyperlink>
      <w:r w:rsidRPr="00121F02">
        <w:rPr>
          <w:rFonts w:ascii="Times New Roman" w:hAnsi="Times New Roman" w:cs="Times New Roman"/>
          <w:color w:val="000000"/>
          <w:shd w:val="clear" w:color="auto" w:fill="FFFFFF"/>
        </w:rPr>
        <w:t> | </w:t>
      </w:r>
      <w:hyperlink r:id="rId37" w:tgtFrame="_blank" w:history="1">
        <w:r w:rsidRPr="00121F02">
          <w:rPr>
            <w:rStyle w:val="Hyperlink"/>
            <w:rFonts w:ascii="Nirmala UI" w:hAnsi="Nirmala UI" w:cs="Nirmala UI"/>
            <w:color w:val="337AB7"/>
            <w:shd w:val="clear" w:color="auto" w:fill="FFFFFF"/>
          </w:rPr>
          <w:t>বাংলা</w:t>
        </w:r>
      </w:hyperlink>
      <w:r w:rsidRPr="00121F02">
        <w:rPr>
          <w:rFonts w:ascii="Times New Roman" w:hAnsi="Times New Roman" w:cs="Times New Roman"/>
          <w:color w:val="000000"/>
          <w:shd w:val="clear" w:color="auto" w:fill="FFFFFF"/>
        </w:rPr>
        <w:t> | </w:t>
      </w:r>
      <w:hyperlink r:id="rId38" w:tgtFrame="_blank" w:history="1">
        <w:proofErr w:type="spellStart"/>
        <w:r w:rsidRPr="00121F02">
          <w:rPr>
            <w:rStyle w:val="Hyperlink"/>
            <w:rFonts w:ascii="Times New Roman" w:hAnsi="Times New Roman" w:cs="Times New Roman"/>
            <w:color w:val="337AB7"/>
            <w:shd w:val="clear" w:color="auto" w:fill="FFFFFF"/>
          </w:rPr>
          <w:t>Français</w:t>
        </w:r>
        <w:proofErr w:type="spellEnd"/>
      </w:hyperlink>
      <w:r w:rsidRPr="00121F02">
        <w:rPr>
          <w:rFonts w:ascii="Times New Roman" w:hAnsi="Times New Roman" w:cs="Times New Roman"/>
          <w:color w:val="000000"/>
          <w:shd w:val="clear" w:color="auto" w:fill="FFFFFF"/>
        </w:rPr>
        <w:t> | </w:t>
      </w:r>
      <w:proofErr w:type="spellStart"/>
      <w:r w:rsidR="003674B2">
        <w:fldChar w:fldCharType="begin"/>
      </w:r>
      <w:r w:rsidR="003674B2">
        <w:instrText xml:space="preserve"> HYPERLINK "https://hhinternet.blob.core.windows.net/uploads/2020/05/hotel-awareness-project-HaitianC</w:instrText>
      </w:r>
      <w:r w:rsidR="003674B2">
        <w:instrText xml:space="preserve">reole.pdf" \t "_blank" </w:instrText>
      </w:r>
      <w:r w:rsidR="003674B2">
        <w:fldChar w:fldCharType="separate"/>
      </w:r>
      <w:r w:rsidRPr="00121F02">
        <w:rPr>
          <w:rStyle w:val="Hyperlink"/>
          <w:rFonts w:ascii="Times New Roman" w:hAnsi="Times New Roman" w:cs="Times New Roman"/>
          <w:color w:val="337AB7"/>
          <w:shd w:val="clear" w:color="auto" w:fill="FFFFFF"/>
        </w:rPr>
        <w:t>Kreyòl</w:t>
      </w:r>
      <w:proofErr w:type="spellEnd"/>
      <w:r w:rsidRPr="00121F02">
        <w:rPr>
          <w:rStyle w:val="Hyperlink"/>
          <w:rFonts w:ascii="Times New Roman" w:hAnsi="Times New Roman" w:cs="Times New Roman"/>
          <w:color w:val="337AB7"/>
          <w:shd w:val="clear" w:color="auto" w:fill="FFFFFF"/>
        </w:rPr>
        <w:t xml:space="preserve"> </w:t>
      </w:r>
      <w:proofErr w:type="spellStart"/>
      <w:r w:rsidRPr="00121F02">
        <w:rPr>
          <w:rStyle w:val="Hyperlink"/>
          <w:rFonts w:ascii="Times New Roman" w:hAnsi="Times New Roman" w:cs="Times New Roman"/>
          <w:color w:val="337AB7"/>
          <w:shd w:val="clear" w:color="auto" w:fill="FFFFFF"/>
        </w:rPr>
        <w:t>Ayisyen</w:t>
      </w:r>
      <w:proofErr w:type="spellEnd"/>
      <w:r w:rsidRPr="00121F02">
        <w:rPr>
          <w:rStyle w:val="Hyperlink"/>
          <w:rFonts w:ascii="Times New Roman" w:hAnsi="Times New Roman" w:cs="Times New Roman"/>
          <w:color w:val="337AB7"/>
          <w:shd w:val="clear" w:color="auto" w:fill="FFFFFF"/>
        </w:rPr>
        <w:t> </w:t>
      </w:r>
      <w:r w:rsidR="003674B2">
        <w:rPr>
          <w:rStyle w:val="Hyperlink"/>
          <w:rFonts w:ascii="Times New Roman" w:hAnsi="Times New Roman" w:cs="Times New Roman"/>
          <w:color w:val="337AB7"/>
          <w:shd w:val="clear" w:color="auto" w:fill="FFFFFF"/>
        </w:rPr>
        <w:fldChar w:fldCharType="end"/>
      </w:r>
      <w:r w:rsidRPr="00121F02">
        <w:rPr>
          <w:rFonts w:ascii="Times New Roman" w:hAnsi="Times New Roman" w:cs="Times New Roman"/>
          <w:color w:val="000000"/>
          <w:shd w:val="clear" w:color="auto" w:fill="FFFFFF"/>
        </w:rPr>
        <w:t>| </w:t>
      </w:r>
      <w:proofErr w:type="spellStart"/>
      <w:r w:rsidRPr="00121F02">
        <w:fldChar w:fldCharType="begin"/>
      </w:r>
      <w:r w:rsidRPr="00121F02">
        <w:rPr>
          <w:rFonts w:ascii="Times New Roman" w:hAnsi="Times New Roman" w:cs="Times New Roman"/>
        </w:rPr>
        <w:instrText xml:space="preserve"> HYPERLINK "https://hhinternet.blob.core.windows.net/uploads/2020/05/hotel-awareness-project-Hindi.pdf" \t "_blank" </w:instrText>
      </w:r>
      <w:r w:rsidRPr="00121F02">
        <w:fldChar w:fldCharType="separate"/>
      </w:r>
      <w:r w:rsidRPr="00121F02">
        <w:rPr>
          <w:rStyle w:val="Hyperlink"/>
          <w:rFonts w:ascii="Nirmala UI" w:hAnsi="Nirmala UI" w:cs="Nirmala UI"/>
          <w:color w:val="337AB7"/>
          <w:shd w:val="clear" w:color="auto" w:fill="FFFFFF"/>
        </w:rPr>
        <w:t>हिंदी</w:t>
      </w:r>
      <w:proofErr w:type="spellEnd"/>
      <w:r w:rsidRPr="00121F02">
        <w:rPr>
          <w:rStyle w:val="Hyperlink"/>
          <w:rFonts w:ascii="Times New Roman" w:hAnsi="Times New Roman" w:cs="Times New Roman"/>
          <w:color w:val="337AB7"/>
          <w:shd w:val="clear" w:color="auto" w:fill="FFFFFF"/>
        </w:rPr>
        <w:fldChar w:fldCharType="end"/>
      </w:r>
      <w:r w:rsidRPr="00121F02">
        <w:rPr>
          <w:rFonts w:ascii="Times New Roman" w:hAnsi="Times New Roman" w:cs="Times New Roman"/>
          <w:color w:val="000000"/>
          <w:shd w:val="clear" w:color="auto" w:fill="FFFFFF"/>
        </w:rPr>
        <w:t> | </w:t>
      </w:r>
      <w:proofErr w:type="spellStart"/>
      <w:r w:rsidRPr="00121F02">
        <w:fldChar w:fldCharType="begin"/>
      </w:r>
      <w:r w:rsidRPr="00121F02">
        <w:rPr>
          <w:rFonts w:ascii="Times New Roman" w:hAnsi="Times New Roman" w:cs="Times New Roman"/>
        </w:rPr>
        <w:instrText xml:space="preserve"> HYPERLINK "https://hhinternet.blob.core.windows.net/uploads/2020/05/hotel-awareness-project-Korean.pdf" \t "_blank" </w:instrText>
      </w:r>
      <w:r w:rsidRPr="00121F02">
        <w:fldChar w:fldCharType="separate"/>
      </w:r>
      <w:r w:rsidRPr="00121F02">
        <w:rPr>
          <w:rStyle w:val="Hyperlink"/>
          <w:rFonts w:ascii="Times New Roman" w:eastAsia="Malgun Gothic" w:hAnsi="Times New Roman" w:cs="Times New Roman"/>
          <w:color w:val="337AB7"/>
          <w:shd w:val="clear" w:color="auto" w:fill="FFFFFF"/>
        </w:rPr>
        <w:t>한국어</w:t>
      </w:r>
      <w:proofErr w:type="spellEnd"/>
      <w:r w:rsidRPr="00121F02">
        <w:rPr>
          <w:rStyle w:val="Hyperlink"/>
          <w:rFonts w:ascii="Times New Roman" w:eastAsia="Malgun Gothic" w:hAnsi="Times New Roman" w:cs="Times New Roman"/>
          <w:color w:val="337AB7"/>
          <w:shd w:val="clear" w:color="auto" w:fill="FFFFFF"/>
        </w:rPr>
        <w:fldChar w:fldCharType="end"/>
      </w:r>
      <w:r w:rsidRPr="00121F02">
        <w:rPr>
          <w:rFonts w:ascii="Times New Roman" w:hAnsi="Times New Roman" w:cs="Times New Roman"/>
          <w:color w:val="000000"/>
          <w:shd w:val="clear" w:color="auto" w:fill="FFFFFF"/>
        </w:rPr>
        <w:t> | </w:t>
      </w:r>
      <w:proofErr w:type="spellStart"/>
      <w:r w:rsidRPr="00121F02">
        <w:fldChar w:fldCharType="begin"/>
      </w:r>
      <w:r w:rsidRPr="00121F02">
        <w:rPr>
          <w:rFonts w:ascii="Times New Roman" w:hAnsi="Times New Roman" w:cs="Times New Roman"/>
        </w:rPr>
        <w:instrText xml:space="preserve"> HYPERLINK "https://hhinternet.blob.core.windows.net/uploads/2020/05/hotel-awareness-project-Polish.pdf" \t "_blank" </w:instrText>
      </w:r>
      <w:r w:rsidRPr="00121F02">
        <w:fldChar w:fldCharType="separate"/>
      </w:r>
      <w:r w:rsidRPr="00121F02">
        <w:rPr>
          <w:rStyle w:val="Hyperlink"/>
          <w:rFonts w:ascii="Times New Roman" w:hAnsi="Times New Roman" w:cs="Times New Roman"/>
          <w:color w:val="337AB7"/>
          <w:shd w:val="clear" w:color="auto" w:fill="FFFFFF"/>
        </w:rPr>
        <w:t>Polski</w:t>
      </w:r>
      <w:proofErr w:type="spellEnd"/>
      <w:r w:rsidRPr="00121F02">
        <w:rPr>
          <w:rStyle w:val="Hyperlink"/>
          <w:rFonts w:ascii="Times New Roman" w:hAnsi="Times New Roman" w:cs="Times New Roman"/>
          <w:color w:val="337AB7"/>
          <w:shd w:val="clear" w:color="auto" w:fill="FFFFFF"/>
        </w:rPr>
        <w:fldChar w:fldCharType="end"/>
      </w:r>
      <w:r w:rsidRPr="00121F02">
        <w:rPr>
          <w:rFonts w:ascii="Times New Roman" w:hAnsi="Times New Roman" w:cs="Times New Roman"/>
          <w:color w:val="000000"/>
          <w:shd w:val="clear" w:color="auto" w:fill="FFFFFF"/>
        </w:rPr>
        <w:t> | </w:t>
      </w:r>
      <w:proofErr w:type="spellStart"/>
      <w:r w:rsidRPr="00121F02">
        <w:fldChar w:fldCharType="begin"/>
      </w:r>
      <w:r w:rsidRPr="00121F02">
        <w:rPr>
          <w:rFonts w:ascii="Times New Roman" w:hAnsi="Times New Roman" w:cs="Times New Roman"/>
        </w:rPr>
        <w:instrText xml:space="preserve"> HYPERLINK "https://hhinternet.blob.core.windows.net/uploads/2020/05/hotel-awareness-project-Russian.pdf" \t "_blank" </w:instrText>
      </w:r>
      <w:r w:rsidRPr="00121F02">
        <w:fldChar w:fldCharType="separate"/>
      </w:r>
      <w:r w:rsidRPr="00121F02">
        <w:rPr>
          <w:rStyle w:val="Hyperlink"/>
          <w:rFonts w:ascii="Times New Roman" w:hAnsi="Times New Roman" w:cs="Times New Roman"/>
          <w:color w:val="337AB7"/>
          <w:shd w:val="clear" w:color="auto" w:fill="FFFFFF"/>
        </w:rPr>
        <w:t>Русский</w:t>
      </w:r>
      <w:proofErr w:type="spellEnd"/>
      <w:r w:rsidRPr="00121F02">
        <w:rPr>
          <w:rStyle w:val="Hyperlink"/>
          <w:rFonts w:ascii="Times New Roman" w:hAnsi="Times New Roman" w:cs="Times New Roman"/>
          <w:color w:val="337AB7"/>
          <w:shd w:val="clear" w:color="auto" w:fill="FFFFFF"/>
        </w:rPr>
        <w:fldChar w:fldCharType="end"/>
      </w:r>
      <w:r w:rsidRPr="00121F02">
        <w:rPr>
          <w:rFonts w:ascii="Times New Roman" w:hAnsi="Times New Roman" w:cs="Times New Roman"/>
          <w:color w:val="000000"/>
          <w:shd w:val="clear" w:color="auto" w:fill="FFFFFF"/>
        </w:rPr>
        <w:t> | </w:t>
      </w:r>
      <w:proofErr w:type="spellStart"/>
      <w:r w:rsidRPr="00121F02">
        <w:fldChar w:fldCharType="begin"/>
      </w:r>
      <w:r w:rsidRPr="00121F02">
        <w:rPr>
          <w:rFonts w:ascii="Times New Roman" w:hAnsi="Times New Roman" w:cs="Times New Roman"/>
        </w:rPr>
        <w:instrText xml:space="preserve"> HYPERLINK "https://hhinternet.blob.core.windows.net/uploads/2020/05/hotel-awareness-project-SimplifiedChinese.pdf" \t "_blank" </w:instrText>
      </w:r>
      <w:r w:rsidRPr="00121F02">
        <w:fldChar w:fldCharType="separate"/>
      </w:r>
      <w:r w:rsidRPr="00121F02">
        <w:rPr>
          <w:rStyle w:val="Hyperlink"/>
          <w:rFonts w:ascii="Times New Roman" w:eastAsia="SimSun" w:hAnsi="Times New Roman" w:cs="Times New Roman"/>
          <w:color w:val="337AB7"/>
          <w:shd w:val="clear" w:color="auto" w:fill="FFFFFF"/>
        </w:rPr>
        <w:t>简体中文</w:t>
      </w:r>
      <w:proofErr w:type="spellEnd"/>
      <w:r w:rsidRPr="00121F02">
        <w:rPr>
          <w:rStyle w:val="Hyperlink"/>
          <w:rFonts w:ascii="Times New Roman" w:eastAsia="SimSun" w:hAnsi="Times New Roman" w:cs="Times New Roman"/>
          <w:color w:val="337AB7"/>
          <w:shd w:val="clear" w:color="auto" w:fill="FFFFFF"/>
        </w:rPr>
        <w:fldChar w:fldCharType="end"/>
      </w:r>
      <w:r w:rsidRPr="00121F02">
        <w:rPr>
          <w:rFonts w:ascii="Times New Roman" w:hAnsi="Times New Roman" w:cs="Times New Roman"/>
          <w:color w:val="000000"/>
          <w:shd w:val="clear" w:color="auto" w:fill="FFFFFF"/>
        </w:rPr>
        <w:t> | </w:t>
      </w:r>
      <w:proofErr w:type="spellStart"/>
      <w:r w:rsidRPr="00121F02">
        <w:fldChar w:fldCharType="begin"/>
      </w:r>
      <w:r w:rsidRPr="00121F02">
        <w:rPr>
          <w:rFonts w:ascii="Times New Roman" w:hAnsi="Times New Roman" w:cs="Times New Roman"/>
        </w:rPr>
        <w:instrText xml:space="preserve"> HYPERLINK "https://hhinternet.blob.core.windows.net/uploads/2020/05/hotel-awareness-project-TraditionalChinese.pdf" \t "_blank" </w:instrText>
      </w:r>
      <w:r w:rsidRPr="00121F02">
        <w:fldChar w:fldCharType="separate"/>
      </w:r>
      <w:r w:rsidRPr="00121F02">
        <w:rPr>
          <w:rStyle w:val="Hyperlink"/>
          <w:rFonts w:ascii="Times New Roman" w:eastAsia="MS Gothic" w:hAnsi="Times New Roman" w:cs="Times New Roman"/>
          <w:color w:val="337AB7"/>
          <w:shd w:val="clear" w:color="auto" w:fill="FFFFFF"/>
        </w:rPr>
        <w:t>繁體中文</w:t>
      </w:r>
      <w:proofErr w:type="spellEnd"/>
      <w:r w:rsidRPr="00121F02">
        <w:rPr>
          <w:rStyle w:val="Hyperlink"/>
          <w:rFonts w:ascii="Times New Roman" w:eastAsia="MS Gothic" w:hAnsi="Times New Roman" w:cs="Times New Roman"/>
          <w:color w:val="337AB7"/>
          <w:shd w:val="clear" w:color="auto" w:fill="FFFFFF"/>
        </w:rPr>
        <w:fldChar w:fldCharType="end"/>
      </w:r>
      <w:r w:rsidRPr="00121F02">
        <w:rPr>
          <w:rFonts w:ascii="Times New Roman" w:hAnsi="Times New Roman" w:cs="Times New Roman"/>
          <w:color w:val="000000"/>
          <w:shd w:val="clear" w:color="auto" w:fill="FFFFFF"/>
        </w:rPr>
        <w:t> | </w:t>
      </w:r>
      <w:proofErr w:type="spellStart"/>
      <w:r w:rsidRPr="00121F02">
        <w:fldChar w:fldCharType="begin"/>
      </w:r>
      <w:r w:rsidRPr="00121F02">
        <w:rPr>
          <w:rFonts w:ascii="Times New Roman" w:hAnsi="Times New Roman" w:cs="Times New Roman"/>
        </w:rPr>
        <w:instrText xml:space="preserve"> HYPERLINK "https://hhinternet.blob.core.windows.net/uploads/2020/05/hotel-awareness-project-Urdu.pdf" \t "_blank" </w:instrText>
      </w:r>
      <w:r w:rsidRPr="00121F02">
        <w:fldChar w:fldCharType="separate"/>
      </w:r>
      <w:r w:rsidRPr="00121F02">
        <w:rPr>
          <w:rStyle w:val="Hyperlink"/>
          <w:rFonts w:ascii="Times New Roman" w:hAnsi="Times New Roman" w:cs="Times New Roman"/>
          <w:color w:val="337AB7"/>
          <w:shd w:val="clear" w:color="auto" w:fill="FFFFFF"/>
        </w:rPr>
        <w:t>اُردُو</w:t>
      </w:r>
      <w:proofErr w:type="spellEnd"/>
      <w:r w:rsidRPr="00121F02">
        <w:rPr>
          <w:rStyle w:val="Hyperlink"/>
          <w:rFonts w:ascii="Times New Roman" w:hAnsi="Times New Roman" w:cs="Times New Roman"/>
          <w:color w:val="337AB7"/>
          <w:shd w:val="clear" w:color="auto" w:fill="FFFFFF"/>
        </w:rPr>
        <w:fldChar w:fldCharType="end"/>
      </w:r>
    </w:p>
    <w:p w:rsidR="00577710" w:rsidRPr="00121F02" w:rsidRDefault="00577710" w:rsidP="00577710">
      <w:pPr>
        <w:pStyle w:val="ListParagraph"/>
        <w:numPr>
          <w:ilvl w:val="0"/>
          <w:numId w:val="4"/>
        </w:numPr>
        <w:shd w:val="clear" w:color="auto" w:fill="FFFFFF"/>
        <w:spacing w:after="0" w:line="240" w:lineRule="auto"/>
        <w:rPr>
          <w:rFonts w:ascii="Times New Roman" w:eastAsia="Times New Roman" w:hAnsi="Times New Roman" w:cs="Times New Roman"/>
          <w:b/>
          <w:color w:val="212121"/>
        </w:rPr>
      </w:pPr>
      <w:r w:rsidRPr="00121F02">
        <w:rPr>
          <w:rFonts w:ascii="Times New Roman" w:eastAsia="Times New Roman" w:hAnsi="Times New Roman" w:cs="Times New Roman"/>
          <w:b/>
          <w:color w:val="212121"/>
        </w:rPr>
        <w:t xml:space="preserve">New York City Department of </w:t>
      </w:r>
      <w:proofErr w:type="spellStart"/>
      <w:proofErr w:type="gramStart"/>
      <w:r w:rsidRPr="00121F02">
        <w:rPr>
          <w:rFonts w:ascii="Times New Roman" w:eastAsia="Times New Roman" w:hAnsi="Times New Roman" w:cs="Times New Roman"/>
          <w:b/>
          <w:color w:val="212121"/>
        </w:rPr>
        <w:t>Probation:</w:t>
      </w:r>
      <w:r w:rsidRPr="00121F02">
        <w:rPr>
          <w:rFonts w:ascii="Times New Roman" w:eastAsia="Times New Roman" w:hAnsi="Times New Roman" w:cs="Times New Roman"/>
          <w:color w:val="212121"/>
        </w:rPr>
        <w:t>One</w:t>
      </w:r>
      <w:proofErr w:type="spellEnd"/>
      <w:proofErr w:type="gramEnd"/>
      <w:r w:rsidRPr="00121F02">
        <w:rPr>
          <w:rFonts w:ascii="Times New Roman" w:eastAsia="Times New Roman" w:hAnsi="Times New Roman" w:cs="Times New Roman"/>
          <w:color w:val="212121"/>
        </w:rPr>
        <w:t xml:space="preserve"> week of free groceries are available to all New Yorkers in five boroughs at the Neighborhood Opportunity Network (</w:t>
      </w:r>
      <w:proofErr w:type="spellStart"/>
      <w:r w:rsidRPr="00121F02">
        <w:rPr>
          <w:rFonts w:ascii="Times New Roman" w:eastAsia="Times New Roman" w:hAnsi="Times New Roman" w:cs="Times New Roman"/>
          <w:color w:val="212121"/>
        </w:rPr>
        <w:t>NeON</w:t>
      </w:r>
      <w:proofErr w:type="spellEnd"/>
      <w:r w:rsidRPr="00121F02">
        <w:rPr>
          <w:rFonts w:ascii="Times New Roman" w:eastAsia="Times New Roman" w:hAnsi="Times New Roman" w:cs="Times New Roman"/>
          <w:color w:val="212121"/>
        </w:rPr>
        <w:t xml:space="preserve">) Nutrition Kitchens, in </w:t>
      </w:r>
      <w:r w:rsidRPr="00121F02">
        <w:rPr>
          <w:rFonts w:ascii="Times New Roman" w:eastAsia="Times New Roman" w:hAnsi="Times New Roman" w:cs="Times New Roman"/>
          <w:b/>
          <w:color w:val="212121"/>
        </w:rPr>
        <w:t>partnership with the Food Bank of NYC and the NYC Young Men’s Initiative (YMI)</w:t>
      </w:r>
    </w:p>
    <w:p w:rsidR="00577710" w:rsidRPr="00121F02" w:rsidRDefault="00577710" w:rsidP="00577710">
      <w:pPr>
        <w:pStyle w:val="ListParagraph"/>
        <w:numPr>
          <w:ilvl w:val="1"/>
          <w:numId w:val="4"/>
        </w:numPr>
        <w:shd w:val="clear" w:color="auto" w:fill="FFFFFF"/>
        <w:spacing w:after="0" w:line="240" w:lineRule="auto"/>
        <w:rPr>
          <w:rFonts w:ascii="Times New Roman" w:eastAsia="Times New Roman" w:hAnsi="Times New Roman" w:cs="Times New Roman"/>
          <w:b/>
          <w:color w:val="212121"/>
        </w:rPr>
      </w:pPr>
      <w:r w:rsidRPr="00121F02">
        <w:rPr>
          <w:rFonts w:ascii="Times New Roman" w:eastAsia="Times New Roman" w:hAnsi="Times New Roman" w:cs="Times New Roman"/>
          <w:b/>
          <w:color w:val="212121"/>
        </w:rPr>
        <w:t>https://www1.nyc.gov/site/neon/programs/nutrition-kitchen.page</w:t>
      </w:r>
    </w:p>
    <w:p w:rsidR="00577710" w:rsidRPr="00121F02" w:rsidRDefault="00577710" w:rsidP="00577710">
      <w:pPr>
        <w:pStyle w:val="ListParagraph"/>
        <w:numPr>
          <w:ilvl w:val="0"/>
          <w:numId w:val="4"/>
        </w:numPr>
        <w:shd w:val="clear" w:color="auto" w:fill="FFFFFF"/>
        <w:spacing w:after="0" w:line="240" w:lineRule="auto"/>
        <w:rPr>
          <w:rFonts w:ascii="Times New Roman" w:eastAsia="Times New Roman" w:hAnsi="Times New Roman" w:cs="Times New Roman"/>
          <w:b/>
          <w:color w:val="212121"/>
        </w:rPr>
      </w:pPr>
      <w:r w:rsidRPr="00121F02">
        <w:rPr>
          <w:rFonts w:ascii="Times New Roman" w:eastAsia="Times New Roman" w:hAnsi="Times New Roman" w:cs="Times New Roman"/>
          <w:b/>
          <w:color w:val="212121"/>
        </w:rPr>
        <w:t xml:space="preserve">Translated COVID-19 Graphics available on </w:t>
      </w:r>
      <w:proofErr w:type="gramStart"/>
      <w:r w:rsidRPr="00121F02">
        <w:rPr>
          <w:rFonts w:ascii="Times New Roman" w:eastAsia="Times New Roman" w:hAnsi="Times New Roman" w:cs="Times New Roman"/>
          <w:b/>
          <w:color w:val="212121"/>
        </w:rPr>
        <w:t>our  immigrant</w:t>
      </w:r>
      <w:proofErr w:type="gramEnd"/>
      <w:r w:rsidRPr="00121F02">
        <w:rPr>
          <w:rFonts w:ascii="Times New Roman" w:eastAsia="Times New Roman" w:hAnsi="Times New Roman" w:cs="Times New Roman"/>
          <w:b/>
          <w:color w:val="212121"/>
        </w:rPr>
        <w:t xml:space="preserve"> resource guide page at nyc.gov/immigrants/coronavirus</w:t>
      </w:r>
    </w:p>
    <w:p w:rsidR="00577710" w:rsidRPr="00121F02" w:rsidRDefault="00577710" w:rsidP="00577710">
      <w:pPr>
        <w:pStyle w:val="ListParagraph"/>
        <w:numPr>
          <w:ilvl w:val="0"/>
          <w:numId w:val="4"/>
        </w:numPr>
        <w:shd w:val="clear" w:color="auto" w:fill="FFFFFF"/>
        <w:spacing w:after="0" w:line="240" w:lineRule="auto"/>
        <w:rPr>
          <w:rFonts w:ascii="Times New Roman" w:eastAsia="Times New Roman" w:hAnsi="Times New Roman" w:cs="Times New Roman"/>
          <w:b/>
          <w:color w:val="212121"/>
        </w:rPr>
      </w:pPr>
      <w:r w:rsidRPr="00121F02">
        <w:rPr>
          <w:rFonts w:ascii="Times New Roman" w:eastAsia="Times New Roman" w:hAnsi="Times New Roman" w:cs="Times New Roman"/>
          <w:b/>
          <w:color w:val="212121"/>
        </w:rPr>
        <w:t xml:space="preserve">Pet owner impact by COVID-19 </w:t>
      </w:r>
    </w:p>
    <w:p w:rsidR="00577710" w:rsidRPr="00121F02" w:rsidRDefault="00577710" w:rsidP="00577710">
      <w:pPr>
        <w:pStyle w:val="ListParagraph"/>
        <w:numPr>
          <w:ilvl w:val="1"/>
          <w:numId w:val="4"/>
        </w:numPr>
        <w:shd w:val="clear" w:color="auto" w:fill="FFFFFF"/>
        <w:spacing w:after="0" w:line="240" w:lineRule="auto"/>
        <w:rPr>
          <w:rFonts w:ascii="Times New Roman" w:eastAsia="Times New Roman" w:hAnsi="Times New Roman" w:cs="Times New Roman"/>
          <w:color w:val="212121"/>
        </w:rPr>
      </w:pPr>
      <w:r w:rsidRPr="00121F02">
        <w:rPr>
          <w:rFonts w:ascii="Times New Roman" w:eastAsia="Times New Roman" w:hAnsi="Times New Roman" w:cs="Times New Roman"/>
          <w:color w:val="212121"/>
        </w:rPr>
        <w:t>Call the Pet Hotline at 1-877-204-8821</w:t>
      </w:r>
    </w:p>
    <w:p w:rsidR="00577710" w:rsidRPr="00121F02" w:rsidRDefault="00577710" w:rsidP="00577710">
      <w:pPr>
        <w:pStyle w:val="ListParagraph"/>
        <w:numPr>
          <w:ilvl w:val="1"/>
          <w:numId w:val="4"/>
        </w:numPr>
        <w:shd w:val="clear" w:color="auto" w:fill="FFFFFF"/>
        <w:spacing w:after="0" w:line="240" w:lineRule="auto"/>
        <w:rPr>
          <w:rFonts w:ascii="Times New Roman" w:eastAsia="Times New Roman" w:hAnsi="Times New Roman" w:cs="Times New Roman"/>
          <w:color w:val="212121"/>
        </w:rPr>
      </w:pPr>
      <w:r w:rsidRPr="00121F02">
        <w:rPr>
          <w:rFonts w:ascii="Times New Roman" w:eastAsia="Times New Roman" w:hAnsi="Times New Roman" w:cs="Times New Roman"/>
          <w:color w:val="212121"/>
        </w:rPr>
        <w:t xml:space="preserve">8 a.m. to 8 </w:t>
      </w:r>
      <w:proofErr w:type="spellStart"/>
      <w:r w:rsidRPr="00121F02">
        <w:rPr>
          <w:rFonts w:ascii="Times New Roman" w:eastAsia="Times New Roman" w:hAnsi="Times New Roman" w:cs="Times New Roman"/>
          <w:color w:val="212121"/>
        </w:rPr>
        <w:t>p.m</w:t>
      </w:r>
      <w:proofErr w:type="spellEnd"/>
      <w:r w:rsidRPr="00121F02">
        <w:rPr>
          <w:rFonts w:ascii="Times New Roman" w:eastAsia="Times New Roman" w:hAnsi="Times New Roman" w:cs="Times New Roman"/>
          <w:color w:val="212121"/>
        </w:rPr>
        <w:t>, 7 days a week</w:t>
      </w:r>
    </w:p>
    <w:p w:rsidR="00577710" w:rsidRPr="00121F02" w:rsidRDefault="00577710" w:rsidP="00577710">
      <w:pPr>
        <w:numPr>
          <w:ilvl w:val="0"/>
          <w:numId w:val="5"/>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b/>
          <w:bCs/>
          <w:color w:val="000000"/>
        </w:rPr>
        <w:t>Student Loan Debt Tips During COVID-19</w:t>
      </w:r>
    </w:p>
    <w:p w:rsidR="00577710" w:rsidRPr="00121F02" w:rsidRDefault="00577710" w:rsidP="00577710">
      <w:pPr>
        <w:numPr>
          <w:ilvl w:val="1"/>
          <w:numId w:val="6"/>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color w:val="000000"/>
        </w:rPr>
        <w:lastRenderedPageBreak/>
        <w:t>https://www1.nyc.gov/site/dca/consumers/Student-Loan-Debt-Tips-During-COVID19.page</w:t>
      </w:r>
    </w:p>
    <w:p w:rsidR="00577710" w:rsidRPr="00121F02" w:rsidRDefault="00577710" w:rsidP="00577710">
      <w:pPr>
        <w:numPr>
          <w:ilvl w:val="0"/>
          <w:numId w:val="7"/>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b/>
          <w:bCs/>
          <w:color w:val="000000"/>
        </w:rPr>
        <w:t>FAQ for Pandemic Unemployment Benefits</w:t>
      </w:r>
    </w:p>
    <w:p w:rsidR="00577710" w:rsidRPr="00121F02" w:rsidRDefault="00577710" w:rsidP="00577710">
      <w:pPr>
        <w:numPr>
          <w:ilvl w:val="1"/>
          <w:numId w:val="8"/>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color w:val="000000"/>
        </w:rPr>
        <w:t>https://access.nyc.gov/faq-for-pandemic-unemployment-benefits/</w:t>
      </w:r>
    </w:p>
    <w:p w:rsidR="00577710" w:rsidRPr="00121F02" w:rsidRDefault="00577710" w:rsidP="00577710">
      <w:pPr>
        <w:numPr>
          <w:ilvl w:val="0"/>
          <w:numId w:val="9"/>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b/>
          <w:bCs/>
          <w:color w:val="000000"/>
        </w:rPr>
        <w:t>Centralized COVID19 page for resources:</w:t>
      </w:r>
    </w:p>
    <w:p w:rsidR="00577710" w:rsidRPr="00121F02" w:rsidRDefault="00577710" w:rsidP="00577710">
      <w:pPr>
        <w:numPr>
          <w:ilvl w:val="1"/>
          <w:numId w:val="10"/>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color w:val="000000"/>
        </w:rPr>
        <w:t>Nyc.gov/coronavirus</w:t>
      </w:r>
    </w:p>
    <w:p w:rsidR="00577710" w:rsidRPr="00121F02" w:rsidRDefault="00577710" w:rsidP="00577710">
      <w:pPr>
        <w:numPr>
          <w:ilvl w:val="0"/>
          <w:numId w:val="11"/>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b/>
          <w:bCs/>
          <w:color w:val="000000"/>
        </w:rPr>
        <w:t>Real-time COVID updates</w:t>
      </w:r>
    </w:p>
    <w:p w:rsidR="00577710" w:rsidRPr="00121F02" w:rsidRDefault="00577710" w:rsidP="00577710">
      <w:pPr>
        <w:numPr>
          <w:ilvl w:val="1"/>
          <w:numId w:val="12"/>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color w:val="000000"/>
        </w:rPr>
        <w:t xml:space="preserve">Text ‘COVID’ to 692692 (NYC-NYC) for real-time updates from </w:t>
      </w:r>
      <w:proofErr w:type="spellStart"/>
      <w:r w:rsidRPr="00121F02">
        <w:rPr>
          <w:rFonts w:ascii="Times New Roman" w:hAnsi="Times New Roman" w:cs="Times New Roman"/>
          <w:color w:val="000000"/>
        </w:rPr>
        <w:t>NotifyNYC</w:t>
      </w:r>
      <w:proofErr w:type="spellEnd"/>
    </w:p>
    <w:p w:rsidR="00577710" w:rsidRPr="00121F02" w:rsidRDefault="00577710" w:rsidP="00577710">
      <w:pPr>
        <w:numPr>
          <w:ilvl w:val="1"/>
          <w:numId w:val="12"/>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color w:val="000000"/>
        </w:rPr>
        <w:t>Text ‘COVIDESP’ for updates in Spanish.</w:t>
      </w:r>
    </w:p>
    <w:p w:rsidR="00577710" w:rsidRPr="00121F02" w:rsidRDefault="00577710" w:rsidP="00577710">
      <w:pPr>
        <w:numPr>
          <w:ilvl w:val="1"/>
          <w:numId w:val="12"/>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b/>
          <w:bCs/>
          <w:color w:val="000000"/>
        </w:rPr>
        <w:t>Spread the word: </w:t>
      </w:r>
      <w:hyperlink r:id="rId39" w:tgtFrame="_blank" w:history="1">
        <w:r w:rsidRPr="00121F02">
          <w:rPr>
            <w:rStyle w:val="Hyperlink"/>
            <w:rFonts w:ascii="Times New Roman" w:hAnsi="Times New Roman" w:cs="Times New Roman"/>
          </w:rPr>
          <w:t>https://twitter.com/NYCMayorsOffice/status/1246476120687398912</w:t>
        </w:r>
      </w:hyperlink>
    </w:p>
    <w:p w:rsidR="00577710" w:rsidRPr="00121F02" w:rsidRDefault="00577710" w:rsidP="00577710">
      <w:pPr>
        <w:numPr>
          <w:ilvl w:val="1"/>
          <w:numId w:val="12"/>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color w:val="000000"/>
        </w:rPr>
        <w:t>English @notifynyc: https://twitter.com/NotifyNYC</w:t>
      </w:r>
    </w:p>
    <w:p w:rsidR="00577710" w:rsidRPr="00121F02" w:rsidRDefault="00577710" w:rsidP="00577710">
      <w:pPr>
        <w:numPr>
          <w:ilvl w:val="1"/>
          <w:numId w:val="12"/>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color w:val="000000"/>
        </w:rPr>
        <w:t>Chinese @nnycchinese: https://twitter.com/NNYCChinese</w:t>
      </w:r>
    </w:p>
    <w:p w:rsidR="00577710" w:rsidRPr="00121F02" w:rsidRDefault="00577710" w:rsidP="00577710">
      <w:pPr>
        <w:numPr>
          <w:ilvl w:val="1"/>
          <w:numId w:val="12"/>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color w:val="000000"/>
        </w:rPr>
        <w:t>Spanish @nnycspanish: </w:t>
      </w:r>
      <w:hyperlink r:id="rId40" w:tgtFrame="_blank" w:history="1">
        <w:r w:rsidRPr="00121F02">
          <w:rPr>
            <w:rStyle w:val="Hyperlink"/>
            <w:rFonts w:ascii="Times New Roman" w:hAnsi="Times New Roman" w:cs="Times New Roman"/>
          </w:rPr>
          <w:t>https://twitter.com/NNYCSpanish</w:t>
        </w:r>
      </w:hyperlink>
    </w:p>
    <w:p w:rsidR="00577710" w:rsidRPr="00121F02" w:rsidRDefault="00577710" w:rsidP="00577710">
      <w:pPr>
        <w:numPr>
          <w:ilvl w:val="0"/>
          <w:numId w:val="13"/>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b/>
          <w:bCs/>
          <w:color w:val="000000"/>
        </w:rPr>
        <w:t>Free meals are available to every New Yorker at over 400 locations</w:t>
      </w:r>
    </w:p>
    <w:p w:rsidR="00577710" w:rsidRPr="00121F02" w:rsidRDefault="00577710" w:rsidP="00577710">
      <w:pPr>
        <w:numPr>
          <w:ilvl w:val="1"/>
          <w:numId w:val="14"/>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color w:val="000000"/>
        </w:rPr>
        <w:t>text ‘NYC FOOD’ or ‘NYC COMIDA’ to 877-877 for more.</w:t>
      </w:r>
    </w:p>
    <w:p w:rsidR="00577710" w:rsidRPr="00121F02" w:rsidRDefault="00577710" w:rsidP="00577710">
      <w:pPr>
        <w:numPr>
          <w:ilvl w:val="1"/>
          <w:numId w:val="14"/>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color w:val="000000"/>
        </w:rPr>
        <w:t>Learn more: </w:t>
      </w:r>
      <w:hyperlink r:id="rId41" w:history="1">
        <w:r w:rsidRPr="00121F02">
          <w:rPr>
            <w:rStyle w:val="Hyperlink"/>
            <w:rFonts w:ascii="Times New Roman" w:hAnsi="Times New Roman" w:cs="Times New Roman"/>
          </w:rPr>
          <w:t>http://schools.nyc.gov/freemeals</w:t>
        </w:r>
      </w:hyperlink>
    </w:p>
    <w:p w:rsidR="00577710" w:rsidRPr="00121F02" w:rsidRDefault="00577710" w:rsidP="00577710">
      <w:pPr>
        <w:numPr>
          <w:ilvl w:val="0"/>
          <w:numId w:val="15"/>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b/>
          <w:bCs/>
          <w:color w:val="000000"/>
        </w:rPr>
        <w:t>Attention immigrant New Yorkers: Seek care without fear.</w:t>
      </w:r>
    </w:p>
    <w:p w:rsidR="00577710" w:rsidRPr="00121F02" w:rsidRDefault="00577710" w:rsidP="00577710">
      <w:pPr>
        <w:numPr>
          <w:ilvl w:val="1"/>
          <w:numId w:val="16"/>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color w:val="000000"/>
        </w:rPr>
        <w:t>Use of our health services related to #COVID19 will not be considered under the Public Charge rule and will not impact your ability to apply for a green card or citizenship.</w:t>
      </w:r>
    </w:p>
    <w:p w:rsidR="00577710" w:rsidRPr="00121F02" w:rsidRDefault="00577710" w:rsidP="00577710">
      <w:pPr>
        <w:numPr>
          <w:ilvl w:val="1"/>
          <w:numId w:val="16"/>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color w:val="000000"/>
        </w:rPr>
        <w:t>More info: http://bit.ly/2ic6qcV</w:t>
      </w:r>
    </w:p>
    <w:p w:rsidR="00577710" w:rsidRPr="00121F02" w:rsidRDefault="00577710" w:rsidP="00577710">
      <w:pPr>
        <w:numPr>
          <w:ilvl w:val="1"/>
          <w:numId w:val="16"/>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b/>
          <w:bCs/>
          <w:color w:val="000000"/>
          <w:shd w:val="clear" w:color="auto" w:fill="FFFF00"/>
        </w:rPr>
        <w:t>Spread the Word:</w:t>
      </w:r>
      <w:r w:rsidRPr="00121F02">
        <w:rPr>
          <w:rFonts w:ascii="Times New Roman" w:hAnsi="Times New Roman" w:cs="Times New Roman"/>
          <w:b/>
          <w:bCs/>
          <w:color w:val="000000"/>
        </w:rPr>
        <w:t> </w:t>
      </w:r>
      <w:hyperlink r:id="rId42" w:tgtFrame="_blank" w:history="1">
        <w:r w:rsidRPr="00121F02">
          <w:rPr>
            <w:rStyle w:val="Hyperlink"/>
            <w:rFonts w:ascii="Times New Roman" w:hAnsi="Times New Roman" w:cs="Times New Roman"/>
          </w:rPr>
          <w:t>https://twitter.com/NYCHealthSystem/status/1251595115677790209?s=20</w:t>
        </w:r>
      </w:hyperlink>
    </w:p>
    <w:p w:rsidR="00577710" w:rsidRPr="00121F02" w:rsidRDefault="00577710" w:rsidP="00577710">
      <w:pPr>
        <w:numPr>
          <w:ilvl w:val="0"/>
          <w:numId w:val="17"/>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b/>
          <w:bCs/>
          <w:color w:val="000000"/>
        </w:rPr>
        <w:t>Mayor’s Office of Immigrant Affairs Hotline</w:t>
      </w:r>
    </w:p>
    <w:p w:rsidR="00577710" w:rsidRPr="00121F02" w:rsidRDefault="00577710" w:rsidP="00577710">
      <w:pPr>
        <w:numPr>
          <w:ilvl w:val="1"/>
          <w:numId w:val="18"/>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color w:val="000000"/>
        </w:rPr>
        <w:t>If you have questions about immigration or how to access City services during the #COVID19 crisis</w:t>
      </w:r>
    </w:p>
    <w:p w:rsidR="00577710" w:rsidRPr="00121F02" w:rsidRDefault="00577710" w:rsidP="00577710">
      <w:pPr>
        <w:numPr>
          <w:ilvl w:val="1"/>
          <w:numId w:val="18"/>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color w:val="000000"/>
        </w:rPr>
        <w:t>Call our hotline at 212-788-7654 from 9am to 5pm, Monday to Friday,</w:t>
      </w:r>
    </w:p>
    <w:p w:rsidR="00577710" w:rsidRPr="00121F02" w:rsidRDefault="00577710" w:rsidP="00577710">
      <w:pPr>
        <w:numPr>
          <w:ilvl w:val="1"/>
          <w:numId w:val="18"/>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color w:val="000000"/>
        </w:rPr>
        <w:t>Email to </w:t>
      </w:r>
      <w:hyperlink r:id="rId43" w:tgtFrame="_blank" w:history="1">
        <w:r w:rsidRPr="00121F02">
          <w:rPr>
            <w:rStyle w:val="Hyperlink"/>
            <w:rFonts w:ascii="Times New Roman" w:hAnsi="Times New Roman" w:cs="Times New Roman"/>
          </w:rPr>
          <w:t>AskMOIA@cityhall.nyc.gov</w:t>
        </w:r>
      </w:hyperlink>
    </w:p>
    <w:p w:rsidR="00577710" w:rsidRPr="00121F02" w:rsidRDefault="00577710" w:rsidP="00577710">
      <w:pPr>
        <w:numPr>
          <w:ilvl w:val="1"/>
          <w:numId w:val="18"/>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b/>
          <w:bCs/>
          <w:color w:val="000000"/>
        </w:rPr>
        <w:t>Spread the word: </w:t>
      </w:r>
      <w:hyperlink r:id="rId44" w:tgtFrame="_blank" w:history="1">
        <w:r w:rsidRPr="00121F02">
          <w:rPr>
            <w:rStyle w:val="Hyperlink"/>
            <w:rFonts w:ascii="Times New Roman" w:hAnsi="Times New Roman" w:cs="Times New Roman"/>
          </w:rPr>
          <w:t>https://twitter.com/NYCImmigrants/status/1251196907914960904?s=20</w:t>
        </w:r>
      </w:hyperlink>
    </w:p>
    <w:p w:rsidR="00577710" w:rsidRPr="00121F02" w:rsidRDefault="00577710" w:rsidP="00577710">
      <w:pPr>
        <w:numPr>
          <w:ilvl w:val="0"/>
          <w:numId w:val="19"/>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b/>
          <w:bCs/>
          <w:color w:val="000000"/>
        </w:rPr>
        <w:t>Skip the Trip to Access HRA:</w:t>
      </w:r>
    </w:p>
    <w:p w:rsidR="00577710" w:rsidRPr="00121F02" w:rsidRDefault="00577710" w:rsidP="00577710">
      <w:pPr>
        <w:numPr>
          <w:ilvl w:val="1"/>
          <w:numId w:val="19"/>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color w:val="000000"/>
        </w:rPr>
        <w:t>To help stop the spread of COVID-19, many HRA locations are consolidating until further notice. We are asking New Yorkers to do everything they can through #AccessHRA or by calling 311.</w:t>
      </w:r>
    </w:p>
    <w:p w:rsidR="00577710" w:rsidRPr="00121F02" w:rsidRDefault="00577710" w:rsidP="00577710">
      <w:pPr>
        <w:numPr>
          <w:ilvl w:val="1"/>
          <w:numId w:val="20"/>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b/>
          <w:bCs/>
          <w:color w:val="000000"/>
          <w:shd w:val="clear" w:color="auto" w:fill="FFFF00"/>
        </w:rPr>
        <w:t>Spread the Word</w:t>
      </w:r>
      <w:r w:rsidRPr="00121F02">
        <w:rPr>
          <w:rFonts w:ascii="Times New Roman" w:hAnsi="Times New Roman" w:cs="Times New Roman"/>
          <w:color w:val="000000"/>
        </w:rPr>
        <w:t>: </w:t>
      </w:r>
      <w:hyperlink r:id="rId45" w:tgtFrame="_blank" w:history="1">
        <w:r w:rsidRPr="00121F02">
          <w:rPr>
            <w:rStyle w:val="Hyperlink"/>
            <w:rFonts w:ascii="Times New Roman" w:hAnsi="Times New Roman" w:cs="Times New Roman"/>
          </w:rPr>
          <w:t>https://twitter.com/NYCDHS/status/1244720107365990401</w:t>
        </w:r>
      </w:hyperlink>
    </w:p>
    <w:p w:rsidR="00577710" w:rsidRPr="00121F02" w:rsidRDefault="00577710" w:rsidP="00577710">
      <w:pPr>
        <w:numPr>
          <w:ilvl w:val="0"/>
          <w:numId w:val="21"/>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b/>
          <w:bCs/>
          <w:color w:val="000000"/>
        </w:rPr>
        <w:t>Volunteer, donate or partner with NYC: </w:t>
      </w:r>
      <w:r w:rsidRPr="00121F02">
        <w:rPr>
          <w:rFonts w:ascii="Times New Roman" w:hAnsi="Times New Roman" w:cs="Times New Roman"/>
          <w:color w:val="000000"/>
        </w:rPr>
        <w:t>nyc.gov/</w:t>
      </w:r>
      <w:proofErr w:type="spellStart"/>
      <w:r w:rsidRPr="00121F02">
        <w:rPr>
          <w:rFonts w:ascii="Times New Roman" w:hAnsi="Times New Roman" w:cs="Times New Roman"/>
          <w:color w:val="000000"/>
        </w:rPr>
        <w:t>helpnow</w:t>
      </w:r>
      <w:proofErr w:type="spellEnd"/>
    </w:p>
    <w:p w:rsidR="00577710" w:rsidRPr="00121F02" w:rsidRDefault="00577710" w:rsidP="00577710">
      <w:pPr>
        <w:numPr>
          <w:ilvl w:val="0"/>
          <w:numId w:val="21"/>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b/>
          <w:bCs/>
          <w:color w:val="000000"/>
        </w:rPr>
        <w:t>Assistance for Organizations</w:t>
      </w:r>
    </w:p>
    <w:p w:rsidR="00577710" w:rsidRPr="00121F02" w:rsidRDefault="00577710" w:rsidP="00577710">
      <w:pPr>
        <w:numPr>
          <w:ilvl w:val="1"/>
          <w:numId w:val="22"/>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color w:val="000000"/>
        </w:rPr>
        <w:t>Including healthcare facilities, small businesses, non-profits and more</w:t>
      </w:r>
    </w:p>
    <w:p w:rsidR="00577710" w:rsidRPr="00121F02" w:rsidRDefault="003674B2" w:rsidP="00577710">
      <w:pPr>
        <w:numPr>
          <w:ilvl w:val="1"/>
          <w:numId w:val="22"/>
        </w:numPr>
        <w:shd w:val="clear" w:color="auto" w:fill="FFFFFF"/>
        <w:spacing w:after="0" w:line="240" w:lineRule="auto"/>
        <w:rPr>
          <w:rFonts w:ascii="Times New Roman" w:hAnsi="Times New Roman" w:cs="Times New Roman"/>
          <w:color w:val="212121"/>
        </w:rPr>
      </w:pPr>
      <w:hyperlink r:id="rId46" w:tgtFrame="_blank" w:history="1">
        <w:r w:rsidR="00577710" w:rsidRPr="00121F02">
          <w:rPr>
            <w:rStyle w:val="Hyperlink"/>
            <w:rFonts w:ascii="Times New Roman" w:hAnsi="Times New Roman" w:cs="Times New Roman"/>
          </w:rPr>
          <w:t>https://www1.nyc.gov/site/helpnownyc/get-help/organizations.page</w:t>
        </w:r>
      </w:hyperlink>
    </w:p>
    <w:p w:rsidR="00577710" w:rsidRPr="00121F02" w:rsidRDefault="00577710" w:rsidP="00577710">
      <w:pPr>
        <w:numPr>
          <w:ilvl w:val="0"/>
          <w:numId w:val="23"/>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b/>
          <w:bCs/>
          <w:color w:val="000000"/>
        </w:rPr>
        <w:t>Services for Domestic and Gender-Based Violence Survivors</w:t>
      </w:r>
    </w:p>
    <w:p w:rsidR="00577710" w:rsidRPr="00121F02" w:rsidRDefault="00577710" w:rsidP="00577710">
      <w:pPr>
        <w:numPr>
          <w:ilvl w:val="1"/>
          <w:numId w:val="24"/>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color w:val="000000"/>
        </w:rPr>
        <w:t>You are not alone. We understand home is not always safe.</w:t>
      </w:r>
    </w:p>
    <w:p w:rsidR="00577710" w:rsidRPr="00121F02" w:rsidRDefault="00577710" w:rsidP="00577710">
      <w:pPr>
        <w:numPr>
          <w:ilvl w:val="1"/>
          <w:numId w:val="24"/>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color w:val="000000"/>
        </w:rPr>
        <w:t>For services visit nyc.gov/</w:t>
      </w:r>
      <w:proofErr w:type="spellStart"/>
      <w:r w:rsidRPr="00121F02">
        <w:rPr>
          <w:rFonts w:ascii="Times New Roman" w:hAnsi="Times New Roman" w:cs="Times New Roman"/>
          <w:color w:val="000000"/>
        </w:rPr>
        <w:t>nychope</w:t>
      </w:r>
      <w:proofErr w:type="spellEnd"/>
    </w:p>
    <w:p w:rsidR="00577710" w:rsidRPr="00121F02" w:rsidRDefault="00577710" w:rsidP="00577710">
      <w:pPr>
        <w:numPr>
          <w:ilvl w:val="1"/>
          <w:numId w:val="24"/>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color w:val="000000"/>
        </w:rPr>
        <w:t>Call NYC’s 24-hour hotline at 1800-621-HOPE or call 911 for emergencies</w:t>
      </w:r>
    </w:p>
    <w:p w:rsidR="00577710" w:rsidRPr="00121F02" w:rsidRDefault="00577710" w:rsidP="00577710">
      <w:pPr>
        <w:numPr>
          <w:ilvl w:val="1"/>
          <w:numId w:val="24"/>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color w:val="000000"/>
        </w:rPr>
        <w:t>More Resources: </w:t>
      </w:r>
      <w:hyperlink r:id="rId47" w:tgtFrame="_blank" w:history="1">
        <w:r w:rsidRPr="00121F02">
          <w:rPr>
            <w:rStyle w:val="Hyperlink"/>
            <w:rFonts w:ascii="Times New Roman" w:hAnsi="Times New Roman" w:cs="Times New Roman"/>
          </w:rPr>
          <w:t>https://www1.nyc.gov/site/ocdv/get-help/resources-for-survivors-during-covid-19.page</w:t>
        </w:r>
      </w:hyperlink>
    </w:p>
    <w:p w:rsidR="00577710" w:rsidRPr="00121F02" w:rsidRDefault="00577710" w:rsidP="00577710">
      <w:pPr>
        <w:numPr>
          <w:ilvl w:val="0"/>
          <w:numId w:val="25"/>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b/>
          <w:bCs/>
          <w:color w:val="000000"/>
        </w:rPr>
        <w:t>Freelancers in NYC:</w:t>
      </w:r>
      <w:r w:rsidRPr="00121F02">
        <w:rPr>
          <w:rFonts w:ascii="Times New Roman" w:hAnsi="Times New Roman" w:cs="Times New Roman"/>
          <w:color w:val="000000"/>
        </w:rPr>
        <w:t> If you're facing nonpayment issues, file a complaint:</w:t>
      </w:r>
    </w:p>
    <w:p w:rsidR="00577710" w:rsidRPr="00121F02" w:rsidRDefault="00577710" w:rsidP="00577710">
      <w:pPr>
        <w:numPr>
          <w:ilvl w:val="1"/>
          <w:numId w:val="26"/>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b/>
          <w:bCs/>
          <w:color w:val="000000"/>
        </w:rPr>
        <w:t>Learn more:</w:t>
      </w:r>
      <w:r w:rsidRPr="00121F02">
        <w:rPr>
          <w:rFonts w:ascii="Times New Roman" w:hAnsi="Times New Roman" w:cs="Times New Roman"/>
          <w:color w:val="000000"/>
        </w:rPr>
        <w:t> https://on.nyc.gov/34hE22g</w:t>
      </w:r>
    </w:p>
    <w:p w:rsidR="00577710" w:rsidRPr="00121F02" w:rsidRDefault="00577710" w:rsidP="00577710">
      <w:pPr>
        <w:numPr>
          <w:ilvl w:val="0"/>
          <w:numId w:val="27"/>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b/>
          <w:bCs/>
          <w:color w:val="000000"/>
        </w:rPr>
        <w:t>It's ILLEGAL for stores to overcharge you.</w:t>
      </w:r>
    </w:p>
    <w:p w:rsidR="00577710" w:rsidRPr="00121F02" w:rsidRDefault="00577710" w:rsidP="00577710">
      <w:pPr>
        <w:numPr>
          <w:ilvl w:val="1"/>
          <w:numId w:val="28"/>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color w:val="000000"/>
        </w:rPr>
        <w:t> If you think a store excessively increased the price of items needed to prevent or limit the spread of or treat COVID19 you can:</w:t>
      </w:r>
    </w:p>
    <w:p w:rsidR="00577710" w:rsidRPr="00121F02" w:rsidRDefault="00577710" w:rsidP="00577710">
      <w:pPr>
        <w:numPr>
          <w:ilvl w:val="2"/>
          <w:numId w:val="29"/>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color w:val="000000"/>
        </w:rPr>
        <w:t>file a complaint at http://on.nyc.gov/overcharge</w:t>
      </w:r>
    </w:p>
    <w:p w:rsidR="00577710" w:rsidRPr="00121F02" w:rsidRDefault="00577710" w:rsidP="00577710">
      <w:pPr>
        <w:numPr>
          <w:ilvl w:val="2"/>
          <w:numId w:val="29"/>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color w:val="000000"/>
        </w:rPr>
        <w:t>call 311 and say “Overcharge.”</w:t>
      </w:r>
    </w:p>
    <w:p w:rsidR="00577710" w:rsidRPr="00121F02" w:rsidRDefault="00577710" w:rsidP="00577710">
      <w:pPr>
        <w:numPr>
          <w:ilvl w:val="2"/>
          <w:numId w:val="29"/>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color w:val="000000"/>
        </w:rPr>
        <w:lastRenderedPageBreak/>
        <w:t>Learn more: </w:t>
      </w:r>
      <w:hyperlink r:id="rId48" w:tgtFrame="_blank" w:history="1">
        <w:r w:rsidRPr="00121F02">
          <w:rPr>
            <w:rStyle w:val="Hyperlink"/>
            <w:rFonts w:ascii="Times New Roman" w:hAnsi="Times New Roman" w:cs="Times New Roman"/>
          </w:rPr>
          <w:t>http://on.nyc.gov/39D7Pnj</w:t>
        </w:r>
      </w:hyperlink>
    </w:p>
    <w:p w:rsidR="00577710" w:rsidRPr="00121F02" w:rsidRDefault="00577710" w:rsidP="00577710">
      <w:pPr>
        <w:numPr>
          <w:ilvl w:val="2"/>
          <w:numId w:val="29"/>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color w:val="000000"/>
        </w:rPr>
        <w:t>Share in multiple languages: </w:t>
      </w:r>
      <w:hyperlink r:id="rId49" w:tgtFrame="_blank" w:history="1">
        <w:r w:rsidRPr="00121F02">
          <w:rPr>
            <w:rStyle w:val="Hyperlink"/>
            <w:rFonts w:ascii="Times New Roman" w:hAnsi="Times New Roman" w:cs="Times New Roman"/>
          </w:rPr>
          <w:t>https://twitter.com/NYCImmigrants/status/1247192425061326852?s=20</w:t>
        </w:r>
      </w:hyperlink>
    </w:p>
    <w:p w:rsidR="00577710" w:rsidRPr="00121F02" w:rsidRDefault="00577710" w:rsidP="00577710">
      <w:pPr>
        <w:numPr>
          <w:ilvl w:val="0"/>
          <w:numId w:val="30"/>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b/>
          <w:bCs/>
          <w:color w:val="000000"/>
          <w:shd w:val="clear" w:color="auto" w:fill="FFFFFF"/>
        </w:rPr>
        <w:t>New webpage full of resources for New Yorkers with Disabilities during COVID-19.</w:t>
      </w:r>
      <w:r w:rsidRPr="00121F02">
        <w:rPr>
          <w:rFonts w:ascii="Times New Roman" w:hAnsi="Times New Roman" w:cs="Times New Roman"/>
          <w:color w:val="000000"/>
          <w:shd w:val="clear" w:color="auto" w:fill="FFFFFF"/>
        </w:rPr>
        <w:t> For information on Food/Supply Delivery, Social Security/Medicaid Benefits, Home Healthcare Services and more</w:t>
      </w:r>
    </w:p>
    <w:p w:rsidR="00577710" w:rsidRPr="00121F02" w:rsidRDefault="00577710" w:rsidP="00577710">
      <w:pPr>
        <w:numPr>
          <w:ilvl w:val="1"/>
          <w:numId w:val="31"/>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color w:val="000000"/>
          <w:shd w:val="clear" w:color="auto" w:fill="FFFFFF"/>
        </w:rPr>
        <w:t>visit: </w:t>
      </w:r>
      <w:hyperlink r:id="rId50" w:tgtFrame="_blank" w:history="1">
        <w:r w:rsidRPr="00121F02">
          <w:rPr>
            <w:rStyle w:val="Hyperlink"/>
            <w:rFonts w:ascii="Times New Roman" w:hAnsi="Times New Roman" w:cs="Times New Roman"/>
          </w:rPr>
          <w:t>https://www1.nyc.gov/site/mopd/resources/covid-19-resources-for-people-with-disabilities.page</w:t>
        </w:r>
      </w:hyperlink>
    </w:p>
    <w:p w:rsidR="00577710" w:rsidRPr="00121F02" w:rsidRDefault="00577710" w:rsidP="00577710">
      <w:pPr>
        <w:numPr>
          <w:ilvl w:val="0"/>
          <w:numId w:val="32"/>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b/>
          <w:bCs/>
          <w:color w:val="000000"/>
        </w:rPr>
        <w:t>Donate money, medical supplies or Personal Protective Equipment for front line workers</w:t>
      </w:r>
    </w:p>
    <w:p w:rsidR="00577710" w:rsidRPr="00121F02" w:rsidRDefault="003674B2" w:rsidP="00577710">
      <w:pPr>
        <w:numPr>
          <w:ilvl w:val="1"/>
          <w:numId w:val="33"/>
        </w:numPr>
        <w:shd w:val="clear" w:color="auto" w:fill="FFFFFF"/>
        <w:spacing w:after="0" w:line="240" w:lineRule="auto"/>
        <w:rPr>
          <w:rFonts w:ascii="Times New Roman" w:hAnsi="Times New Roman" w:cs="Times New Roman"/>
          <w:color w:val="212121"/>
        </w:rPr>
      </w:pPr>
      <w:hyperlink r:id="rId51" w:tgtFrame="_blank" w:history="1">
        <w:r w:rsidR="00577710" w:rsidRPr="00121F02">
          <w:rPr>
            <w:rStyle w:val="Hyperlink"/>
            <w:rFonts w:ascii="Times New Roman" w:hAnsi="Times New Roman" w:cs="Times New Roman"/>
          </w:rPr>
          <w:t>https://www1.nyc.gov/site/helpnownyc/give-help/donate.page</w:t>
        </w:r>
      </w:hyperlink>
    </w:p>
    <w:p w:rsidR="00577710" w:rsidRPr="00121F02" w:rsidRDefault="00577710" w:rsidP="00577710">
      <w:pPr>
        <w:numPr>
          <w:ilvl w:val="0"/>
          <w:numId w:val="34"/>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b/>
          <w:bCs/>
          <w:color w:val="000000"/>
        </w:rPr>
        <w:t>Affected by COVID19? Find out what benefits you may qualify for and more</w:t>
      </w:r>
    </w:p>
    <w:p w:rsidR="00577710" w:rsidRPr="00121F02" w:rsidRDefault="00577710" w:rsidP="00577710">
      <w:pPr>
        <w:numPr>
          <w:ilvl w:val="1"/>
          <w:numId w:val="35"/>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color w:val="0000FF"/>
        </w:rPr>
        <w:t>English </w:t>
      </w:r>
      <w:hyperlink r:id="rId52" w:tgtFrame="_blank" w:history="1">
        <w:r w:rsidRPr="00121F02">
          <w:rPr>
            <w:rStyle w:val="Hyperlink"/>
            <w:rFonts w:ascii="Times New Roman" w:hAnsi="Times New Roman" w:cs="Times New Roman"/>
          </w:rPr>
          <w:t>https://access.nyc.gov/coronavirus-covid-19-updates/</w:t>
        </w:r>
      </w:hyperlink>
    </w:p>
    <w:p w:rsidR="00577710" w:rsidRPr="00121F02" w:rsidRDefault="00577710" w:rsidP="00577710">
      <w:pPr>
        <w:numPr>
          <w:ilvl w:val="1"/>
          <w:numId w:val="35"/>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color w:val="000000"/>
        </w:rPr>
        <w:t>More resources are here as well: </w:t>
      </w:r>
      <w:hyperlink r:id="rId53" w:tgtFrame="_blank" w:history="1">
        <w:r w:rsidRPr="00121F02">
          <w:rPr>
            <w:rStyle w:val="Hyperlink"/>
            <w:rFonts w:ascii="Times New Roman" w:hAnsi="Times New Roman" w:cs="Times New Roman"/>
          </w:rPr>
          <w:t>https://www1.nyc.gov/site/helpnownyc/get-help/individuals.page</w:t>
        </w:r>
      </w:hyperlink>
    </w:p>
    <w:p w:rsidR="00577710" w:rsidRPr="00121F02" w:rsidRDefault="00577710" w:rsidP="00577710">
      <w:pPr>
        <w:numPr>
          <w:ilvl w:val="0"/>
          <w:numId w:val="36"/>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b/>
          <w:bCs/>
          <w:color w:val="000000"/>
        </w:rPr>
        <w:t>Has your financial situation changed due to #COVID19</w:t>
      </w:r>
      <w:r w:rsidRPr="00121F02">
        <w:rPr>
          <w:rFonts w:ascii="Times New Roman" w:hAnsi="Times New Roman" w:cs="Times New Roman"/>
          <w:color w:val="000000"/>
        </w:rPr>
        <w:t>?</w:t>
      </w:r>
    </w:p>
    <w:p w:rsidR="00577710" w:rsidRPr="00121F02" w:rsidRDefault="00577710" w:rsidP="00577710">
      <w:pPr>
        <w:pStyle w:val="ListParagraph"/>
        <w:numPr>
          <w:ilvl w:val="1"/>
          <w:numId w:val="36"/>
        </w:numPr>
        <w:shd w:val="clear" w:color="auto" w:fill="FFFFFF"/>
        <w:rPr>
          <w:rFonts w:ascii="Times New Roman" w:hAnsi="Times New Roman" w:cs="Times New Roman"/>
          <w:color w:val="212121"/>
        </w:rPr>
      </w:pPr>
      <w:r w:rsidRPr="00121F02">
        <w:rPr>
          <w:rFonts w:ascii="Times New Roman" w:hAnsi="Times New Roman" w:cs="Times New Roman"/>
          <w:color w:val="000000"/>
        </w:rPr>
        <w:t>NYC Financial Empowerment Center counselors are available to support you over the phone with free financial counseling – it’s secure and confidential.</w:t>
      </w:r>
    </w:p>
    <w:p w:rsidR="00577710" w:rsidRPr="00121F02" w:rsidRDefault="00577710" w:rsidP="00577710">
      <w:pPr>
        <w:pStyle w:val="ListParagraph"/>
        <w:numPr>
          <w:ilvl w:val="1"/>
          <w:numId w:val="36"/>
        </w:numPr>
        <w:shd w:val="clear" w:color="auto" w:fill="FFFFFF"/>
        <w:rPr>
          <w:rFonts w:ascii="Times New Roman" w:hAnsi="Times New Roman" w:cs="Times New Roman"/>
          <w:color w:val="212121"/>
        </w:rPr>
      </w:pPr>
      <w:r w:rsidRPr="00121F02">
        <w:rPr>
          <w:rFonts w:ascii="Times New Roman" w:hAnsi="Times New Roman" w:cs="Times New Roman"/>
          <w:color w:val="000000"/>
        </w:rPr>
        <w:t>Book an appointment at http://nyc.gov/TalkMoney</w:t>
      </w:r>
    </w:p>
    <w:p w:rsidR="00577710" w:rsidRPr="00121F02" w:rsidRDefault="00577710" w:rsidP="00577710">
      <w:pPr>
        <w:numPr>
          <w:ilvl w:val="0"/>
          <w:numId w:val="37"/>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b/>
          <w:bCs/>
          <w:color w:val="000000"/>
        </w:rPr>
        <w:t>Mental Health Support New Yorkers Can Access While Staying Home</w:t>
      </w:r>
    </w:p>
    <w:p w:rsidR="00577710" w:rsidRPr="00121F02" w:rsidRDefault="00577710" w:rsidP="00577710">
      <w:pPr>
        <w:numPr>
          <w:ilvl w:val="1"/>
          <w:numId w:val="38"/>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color w:val="000000"/>
        </w:rPr>
        <w:t>Resources and a 24/7 hotline at nyc.gov/</w:t>
      </w:r>
      <w:proofErr w:type="spellStart"/>
      <w:r w:rsidRPr="00121F02">
        <w:rPr>
          <w:rFonts w:ascii="Times New Roman" w:hAnsi="Times New Roman" w:cs="Times New Roman"/>
          <w:color w:val="000000"/>
        </w:rPr>
        <w:t>nycwell</w:t>
      </w:r>
      <w:proofErr w:type="spellEnd"/>
    </w:p>
    <w:p w:rsidR="00577710" w:rsidRPr="00121F02" w:rsidRDefault="00577710" w:rsidP="00577710">
      <w:pPr>
        <w:numPr>
          <w:ilvl w:val="1"/>
          <w:numId w:val="38"/>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color w:val="000000"/>
        </w:rPr>
        <w:t>A free resource guide for all New Yorkers as well as services tailored to the needs of aging New Yorkers, veterans, students and young people, and people harmed by violence, crime or abuse : </w:t>
      </w:r>
      <w:hyperlink r:id="rId54" w:tgtFrame="_blank" w:history="1">
        <w:r w:rsidRPr="00121F02">
          <w:rPr>
            <w:rStyle w:val="Hyperlink"/>
            <w:rFonts w:ascii="Times New Roman" w:hAnsi="Times New Roman" w:cs="Times New Roman"/>
          </w:rPr>
          <w:t>https://thrivenyc.cityofnewyork.us/mental_health_support_while_home</w:t>
        </w:r>
      </w:hyperlink>
    </w:p>
    <w:p w:rsidR="00577710" w:rsidRPr="00121F02" w:rsidRDefault="00577710" w:rsidP="00577710">
      <w:pPr>
        <w:numPr>
          <w:ilvl w:val="0"/>
          <w:numId w:val="39"/>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b/>
          <w:bCs/>
          <w:color w:val="000000"/>
        </w:rPr>
        <w:t>Stop the spread of misinformation about COVID19 and stand against stigma.</w:t>
      </w:r>
    </w:p>
    <w:p w:rsidR="00577710" w:rsidRPr="00121F02" w:rsidRDefault="00577710" w:rsidP="00577710">
      <w:pPr>
        <w:numPr>
          <w:ilvl w:val="1"/>
          <w:numId w:val="40"/>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color w:val="000000"/>
        </w:rPr>
        <w:t>If you have been harassed or discriminated against due to race, national origin, age, or disability, contact NYC Commission on Human Rights by calling 311.</w:t>
      </w:r>
    </w:p>
    <w:p w:rsidR="00577710" w:rsidRPr="00121F02" w:rsidRDefault="00577710" w:rsidP="00577710">
      <w:pPr>
        <w:numPr>
          <w:ilvl w:val="1"/>
          <w:numId w:val="40"/>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color w:val="000000"/>
        </w:rPr>
        <w:t>Call 911 if you are a victim of or witness a hate crime.</w:t>
      </w:r>
    </w:p>
    <w:p w:rsidR="00577710" w:rsidRPr="00121F02" w:rsidRDefault="00577710" w:rsidP="00577710">
      <w:pPr>
        <w:numPr>
          <w:ilvl w:val="1"/>
          <w:numId w:val="40"/>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color w:val="000000"/>
        </w:rPr>
        <w:t>Head to http://nyc.gov/stopcovidhate</w:t>
      </w:r>
    </w:p>
    <w:p w:rsidR="00577710" w:rsidRPr="00121F02" w:rsidRDefault="00577710" w:rsidP="00577710">
      <w:pPr>
        <w:numPr>
          <w:ilvl w:val="1"/>
          <w:numId w:val="40"/>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color w:val="000000"/>
        </w:rPr>
        <w:t>Spread the word: </w:t>
      </w:r>
      <w:r w:rsidRPr="00121F02">
        <w:rPr>
          <w:rFonts w:ascii="Times New Roman" w:hAnsi="Times New Roman" w:cs="Times New Roman"/>
        </w:rPr>
        <w:t>https://twitter.com/NYCCHR/status/1247559624951300097?s=20</w:t>
      </w:r>
    </w:p>
    <w:p w:rsidR="00577710" w:rsidRPr="00121F02" w:rsidRDefault="00577710" w:rsidP="00577710">
      <w:pPr>
        <w:numPr>
          <w:ilvl w:val="0"/>
          <w:numId w:val="41"/>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b/>
          <w:bCs/>
          <w:color w:val="000000"/>
        </w:rPr>
        <w:t>To access SNAP online ordering</w:t>
      </w:r>
    </w:p>
    <w:p w:rsidR="00577710" w:rsidRPr="00121F02" w:rsidRDefault="00577710" w:rsidP="00577710">
      <w:pPr>
        <w:numPr>
          <w:ilvl w:val="1"/>
          <w:numId w:val="42"/>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color w:val="000000"/>
        </w:rPr>
        <w:t>Go to</w:t>
      </w:r>
      <w:r w:rsidRPr="00121F02">
        <w:rPr>
          <w:rFonts w:ascii="Times New Roman" w:hAnsi="Times New Roman" w:cs="Times New Roman"/>
          <w:b/>
          <w:bCs/>
          <w:color w:val="000000"/>
        </w:rPr>
        <w:t> </w:t>
      </w:r>
      <w:hyperlink r:id="rId55" w:tgtFrame="_blank" w:history="1">
        <w:r w:rsidRPr="00121F02">
          <w:rPr>
            <w:rStyle w:val="Hyperlink"/>
            <w:rFonts w:ascii="Times New Roman" w:hAnsi="Times New Roman" w:cs="Times New Roman"/>
          </w:rPr>
          <w:t>https://www1.nyc.gov/site/hra/help/snap-online-shopping.page</w:t>
        </w:r>
      </w:hyperlink>
    </w:p>
    <w:p w:rsidR="00577710" w:rsidRPr="00121F02" w:rsidRDefault="00577710" w:rsidP="00577710">
      <w:pPr>
        <w:numPr>
          <w:ilvl w:val="0"/>
          <w:numId w:val="43"/>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b/>
          <w:bCs/>
          <w:color w:val="000000"/>
        </w:rPr>
        <w:t>COVID-19 Resources for NYCHA residents</w:t>
      </w:r>
    </w:p>
    <w:p w:rsidR="00577710" w:rsidRPr="00121F02" w:rsidRDefault="00577710" w:rsidP="00577710">
      <w:pPr>
        <w:numPr>
          <w:ilvl w:val="1"/>
          <w:numId w:val="44"/>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color w:val="000000"/>
        </w:rPr>
        <w:t>Go to </w:t>
      </w:r>
      <w:hyperlink r:id="rId56" w:tgtFrame="_blank" w:history="1">
        <w:r w:rsidRPr="00121F02">
          <w:rPr>
            <w:rStyle w:val="Hyperlink"/>
            <w:rFonts w:ascii="Times New Roman" w:hAnsi="Times New Roman" w:cs="Times New Roman"/>
          </w:rPr>
          <w:t>http://on.nyc.gov/nycha-covid-19-resources</w:t>
        </w:r>
      </w:hyperlink>
      <w:r w:rsidRPr="00121F02">
        <w:rPr>
          <w:rFonts w:ascii="Times New Roman" w:hAnsi="Times New Roman" w:cs="Times New Roman"/>
          <w:color w:val="000000"/>
        </w:rPr>
        <w:t> </w:t>
      </w:r>
    </w:p>
    <w:p w:rsidR="00577710" w:rsidRPr="00121F02" w:rsidRDefault="00577710" w:rsidP="00577710">
      <w:pPr>
        <w:numPr>
          <w:ilvl w:val="0"/>
          <w:numId w:val="45"/>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b/>
          <w:bCs/>
          <w:color w:val="000000"/>
        </w:rPr>
        <w:t>If you believe an employer is violating either existing labor laws or recently issued executive orders:</w:t>
      </w:r>
    </w:p>
    <w:p w:rsidR="00577710" w:rsidRPr="00121F02" w:rsidRDefault="00577710" w:rsidP="00577710">
      <w:pPr>
        <w:numPr>
          <w:ilvl w:val="1"/>
          <w:numId w:val="46"/>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color w:val="000000"/>
        </w:rPr>
        <w:t>Contact 311 or the New York State Attorney General at (212) 416-8700 or Labor.Bureau@ag.ny.gov to report them.</w:t>
      </w:r>
    </w:p>
    <w:p w:rsidR="00577710" w:rsidRPr="00121F02" w:rsidRDefault="00577710" w:rsidP="00577710">
      <w:pPr>
        <w:numPr>
          <w:ilvl w:val="1"/>
          <w:numId w:val="46"/>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color w:val="000000"/>
        </w:rPr>
        <w:t>Learn more: </w:t>
      </w:r>
      <w:hyperlink r:id="rId57" w:tgtFrame="_blank" w:history="1">
        <w:r w:rsidRPr="00121F02">
          <w:rPr>
            <w:rStyle w:val="Hyperlink"/>
            <w:rFonts w:ascii="Times New Roman" w:hAnsi="Times New Roman" w:cs="Times New Roman"/>
          </w:rPr>
          <w:t>https://www1.nyc.gov/site/dca/workers/worker-rights.page</w:t>
        </w:r>
      </w:hyperlink>
    </w:p>
    <w:p w:rsidR="00577710" w:rsidRPr="00121F02" w:rsidRDefault="00577710" w:rsidP="00577710">
      <w:pPr>
        <w:numPr>
          <w:ilvl w:val="0"/>
          <w:numId w:val="47"/>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b/>
          <w:bCs/>
          <w:color w:val="000000"/>
        </w:rPr>
        <w:t>Learn more about COVID-19, or coronavirus, in American Sign Language</w:t>
      </w:r>
      <w:r w:rsidRPr="00121F02">
        <w:rPr>
          <w:rFonts w:ascii="Times New Roman" w:hAnsi="Times New Roman" w:cs="Times New Roman"/>
          <w:color w:val="000000"/>
        </w:rPr>
        <w:t>.</w:t>
      </w:r>
    </w:p>
    <w:p w:rsidR="00577710" w:rsidRPr="00121F02" w:rsidRDefault="00577710" w:rsidP="00577710">
      <w:pPr>
        <w:numPr>
          <w:ilvl w:val="1"/>
          <w:numId w:val="48"/>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color w:val="000000"/>
        </w:rPr>
        <w:t>Share this video to remind New Yorkers to make a plan, gather supplies, and stay informed with @NotifyNYC: </w:t>
      </w:r>
      <w:hyperlink r:id="rId58" w:tgtFrame="_blank" w:history="1">
        <w:r w:rsidRPr="00121F02">
          <w:rPr>
            <w:rStyle w:val="Hyperlink"/>
            <w:rFonts w:ascii="Times New Roman" w:hAnsi="Times New Roman" w:cs="Times New Roman"/>
          </w:rPr>
          <w:t>https://twitter.com/nycemergencymgt/status/1245797559572062210?s=20</w:t>
        </w:r>
      </w:hyperlink>
    </w:p>
    <w:p w:rsidR="00577710" w:rsidRPr="00121F02" w:rsidRDefault="00577710" w:rsidP="00577710">
      <w:pPr>
        <w:numPr>
          <w:ilvl w:val="0"/>
          <w:numId w:val="49"/>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b/>
          <w:bCs/>
          <w:color w:val="000000"/>
        </w:rPr>
        <w:t>We've released a Work from Home Toolkit to help New Yorkers make the most of working from home</w:t>
      </w:r>
      <w:r w:rsidRPr="00121F02">
        <w:rPr>
          <w:rFonts w:ascii="Times New Roman" w:hAnsi="Times New Roman" w:cs="Times New Roman"/>
          <w:color w:val="000000"/>
        </w:rPr>
        <w:t>.</w:t>
      </w:r>
    </w:p>
    <w:p w:rsidR="00577710" w:rsidRPr="00121F02" w:rsidRDefault="00577710" w:rsidP="00577710">
      <w:pPr>
        <w:numPr>
          <w:ilvl w:val="1"/>
          <w:numId w:val="50"/>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b/>
          <w:bCs/>
          <w:color w:val="000000"/>
        </w:rPr>
        <w:t>Check it out </w:t>
      </w:r>
      <w:hyperlink r:id="rId59" w:anchor="/toolkit/working-from-home" w:tgtFrame="_blank" w:history="1">
        <w:r w:rsidRPr="00121F02">
          <w:rPr>
            <w:rStyle w:val="Hyperlink"/>
            <w:rFonts w:ascii="Times New Roman" w:hAnsi="Times New Roman" w:cs="Times New Roman"/>
          </w:rPr>
          <w:t>https://www1.nyc.gov/assets/cto/#/toolkit/working-from-home</w:t>
        </w:r>
      </w:hyperlink>
    </w:p>
    <w:p w:rsidR="00577710" w:rsidRPr="00121F02" w:rsidRDefault="00577710" w:rsidP="00577710">
      <w:pPr>
        <w:numPr>
          <w:ilvl w:val="0"/>
          <w:numId w:val="51"/>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b/>
          <w:bCs/>
          <w:color w:val="000000"/>
        </w:rPr>
        <w:t>DOE Graphics Library</w:t>
      </w:r>
    </w:p>
    <w:p w:rsidR="00577710" w:rsidRPr="00121F02" w:rsidRDefault="00577710" w:rsidP="00577710">
      <w:pPr>
        <w:numPr>
          <w:ilvl w:val="1"/>
          <w:numId w:val="52"/>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color w:val="000000"/>
        </w:rPr>
        <w:t>A collection of graphics on the DOE's recent announcements that can be shared with families and educators, in all 9 DOE languages.</w:t>
      </w:r>
    </w:p>
    <w:p w:rsidR="00577710" w:rsidRPr="00121F02" w:rsidRDefault="003674B2" w:rsidP="00577710">
      <w:pPr>
        <w:numPr>
          <w:ilvl w:val="1"/>
          <w:numId w:val="52"/>
        </w:numPr>
        <w:shd w:val="clear" w:color="auto" w:fill="FFFFFF"/>
        <w:spacing w:after="0" w:line="240" w:lineRule="auto"/>
        <w:rPr>
          <w:rFonts w:ascii="Times New Roman" w:hAnsi="Times New Roman" w:cs="Times New Roman"/>
          <w:color w:val="212121"/>
        </w:rPr>
      </w:pPr>
      <w:hyperlink r:id="rId60" w:tgtFrame="_blank" w:history="1">
        <w:r w:rsidR="00577710" w:rsidRPr="00121F02">
          <w:rPr>
            <w:rStyle w:val="Hyperlink"/>
            <w:rFonts w:ascii="Times New Roman" w:hAnsi="Times New Roman" w:cs="Times New Roman"/>
          </w:rPr>
          <w:t>https://infohub.nyced.org/in-our-schools/translations/graphics-library</w:t>
        </w:r>
      </w:hyperlink>
    </w:p>
    <w:p w:rsidR="00577710" w:rsidRPr="00121F02" w:rsidRDefault="00577710" w:rsidP="00577710">
      <w:pPr>
        <w:numPr>
          <w:ilvl w:val="0"/>
          <w:numId w:val="53"/>
        </w:numPr>
        <w:shd w:val="clear" w:color="auto" w:fill="FFFFFF"/>
        <w:spacing w:after="0" w:line="240" w:lineRule="auto"/>
        <w:rPr>
          <w:rFonts w:ascii="Times New Roman" w:hAnsi="Times New Roman" w:cs="Times New Roman"/>
          <w:b/>
          <w:color w:val="212121"/>
        </w:rPr>
      </w:pPr>
      <w:r w:rsidRPr="00121F02">
        <w:rPr>
          <w:rFonts w:ascii="Times New Roman" w:hAnsi="Times New Roman" w:cs="Times New Roman"/>
          <w:b/>
          <w:color w:val="212121"/>
        </w:rPr>
        <w:t>COVID-19 and Poison Prevention: Staying Safe While Staying Home</w:t>
      </w:r>
    </w:p>
    <w:p w:rsidR="00577710" w:rsidRPr="00121F02" w:rsidRDefault="00577710" w:rsidP="00577710">
      <w:pPr>
        <w:numPr>
          <w:ilvl w:val="1"/>
          <w:numId w:val="53"/>
        </w:numPr>
        <w:shd w:val="clear" w:color="auto" w:fill="FFFFFF"/>
        <w:spacing w:after="0" w:line="240" w:lineRule="auto"/>
        <w:rPr>
          <w:rFonts w:ascii="Times New Roman" w:hAnsi="Times New Roman" w:cs="Times New Roman"/>
          <w:color w:val="212121"/>
        </w:rPr>
      </w:pPr>
      <w:r w:rsidRPr="00121F02">
        <w:rPr>
          <w:rFonts w:ascii="Times New Roman" w:hAnsi="Times New Roman" w:cs="Times New Roman"/>
          <w:color w:val="212121"/>
        </w:rPr>
        <w:t>You can find guidance with translations here: https://www1.nyc.gov/site/doh/health/health-topics/poison-control.page</w:t>
      </w:r>
    </w:p>
    <w:p w:rsidR="00577710" w:rsidRPr="00121F02" w:rsidRDefault="00577710" w:rsidP="00577710">
      <w:pPr>
        <w:rPr>
          <w:rFonts w:ascii="Times New Roman" w:hAnsi="Times New Roman" w:cs="Times New Roman"/>
          <w:b/>
          <w:u w:val="single"/>
        </w:rPr>
      </w:pPr>
    </w:p>
    <w:p w:rsidR="00577710" w:rsidRPr="00121F02" w:rsidRDefault="00577710" w:rsidP="00577710">
      <w:pPr>
        <w:rPr>
          <w:rFonts w:ascii="Times New Roman" w:hAnsi="Times New Roman" w:cs="Times New Roman"/>
        </w:rPr>
      </w:pPr>
    </w:p>
    <w:p w:rsidR="00577710" w:rsidRPr="00121F02" w:rsidRDefault="00577710" w:rsidP="00577710">
      <w:pPr>
        <w:rPr>
          <w:rFonts w:ascii="Times New Roman" w:hAnsi="Times New Roman" w:cs="Times New Roman"/>
          <w:b/>
          <w:u w:val="single"/>
        </w:rPr>
      </w:pPr>
    </w:p>
    <w:sectPr w:rsidR="00577710" w:rsidRPr="00121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Nirmala UI">
    <w:panose1 w:val="020B0502040204020203"/>
    <w:charset w:val="00"/>
    <w:family w:val="swiss"/>
    <w:pitch w:val="variable"/>
    <w:sig w:usb0="80FF8023" w:usb1="0000004A" w:usb2="000002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Himalaya">
    <w:panose1 w:val="01010100010101010101"/>
    <w:charset w:val="00"/>
    <w:family w:val="auto"/>
    <w:pitch w:val="variable"/>
    <w:sig w:usb0="80000003" w:usb1="00010000" w:usb2="0000004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0B54"/>
    <w:multiLevelType w:val="multilevel"/>
    <w:tmpl w:val="A9EEB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9283A"/>
    <w:multiLevelType w:val="multilevel"/>
    <w:tmpl w:val="E976F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22293"/>
    <w:multiLevelType w:val="multilevel"/>
    <w:tmpl w:val="163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B4619E"/>
    <w:multiLevelType w:val="multilevel"/>
    <w:tmpl w:val="4782C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62F96"/>
    <w:multiLevelType w:val="multilevel"/>
    <w:tmpl w:val="A614E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BC22CE"/>
    <w:multiLevelType w:val="multilevel"/>
    <w:tmpl w:val="EF622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8324E"/>
    <w:multiLevelType w:val="multilevel"/>
    <w:tmpl w:val="2F508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0E3E21"/>
    <w:multiLevelType w:val="hybridMultilevel"/>
    <w:tmpl w:val="1D20BA2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136539DD"/>
    <w:multiLevelType w:val="multilevel"/>
    <w:tmpl w:val="105A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B515EF"/>
    <w:multiLevelType w:val="multilevel"/>
    <w:tmpl w:val="4C1E7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B51987"/>
    <w:multiLevelType w:val="multilevel"/>
    <w:tmpl w:val="0394A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0C47CD"/>
    <w:multiLevelType w:val="multilevel"/>
    <w:tmpl w:val="A468A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4120E5"/>
    <w:multiLevelType w:val="multilevel"/>
    <w:tmpl w:val="40101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D540D3"/>
    <w:multiLevelType w:val="multilevel"/>
    <w:tmpl w:val="4E92B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027E82"/>
    <w:multiLevelType w:val="multilevel"/>
    <w:tmpl w:val="2D46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07099C"/>
    <w:multiLevelType w:val="multilevel"/>
    <w:tmpl w:val="ABE64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0818BD"/>
    <w:multiLevelType w:val="multilevel"/>
    <w:tmpl w:val="7AD60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A3385"/>
    <w:multiLevelType w:val="multilevel"/>
    <w:tmpl w:val="87C88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1137EF"/>
    <w:multiLevelType w:val="multilevel"/>
    <w:tmpl w:val="FAA67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900EB5"/>
    <w:multiLevelType w:val="multilevel"/>
    <w:tmpl w:val="B5C6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7A718B"/>
    <w:multiLevelType w:val="multilevel"/>
    <w:tmpl w:val="5F90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077EDA"/>
    <w:multiLevelType w:val="multilevel"/>
    <w:tmpl w:val="929A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B507B6"/>
    <w:multiLevelType w:val="multilevel"/>
    <w:tmpl w:val="ECF4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A6374E"/>
    <w:multiLevelType w:val="multilevel"/>
    <w:tmpl w:val="F2762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055FF9"/>
    <w:multiLevelType w:val="multilevel"/>
    <w:tmpl w:val="2446F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6370BD"/>
    <w:multiLevelType w:val="multilevel"/>
    <w:tmpl w:val="BED6B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8A6D6F"/>
    <w:multiLevelType w:val="multilevel"/>
    <w:tmpl w:val="FF18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DE0DDA"/>
    <w:multiLevelType w:val="multilevel"/>
    <w:tmpl w:val="0980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AA4944"/>
    <w:multiLevelType w:val="multilevel"/>
    <w:tmpl w:val="04CC3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D06450"/>
    <w:multiLevelType w:val="multilevel"/>
    <w:tmpl w:val="4D10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141FC4"/>
    <w:multiLevelType w:val="multilevel"/>
    <w:tmpl w:val="AC246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5C3E5F"/>
    <w:multiLevelType w:val="multilevel"/>
    <w:tmpl w:val="2C94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544A48"/>
    <w:multiLevelType w:val="hybridMultilevel"/>
    <w:tmpl w:val="FCF61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072F56"/>
    <w:multiLevelType w:val="multilevel"/>
    <w:tmpl w:val="54A6D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22620D"/>
    <w:multiLevelType w:val="multilevel"/>
    <w:tmpl w:val="CD1E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827F8D"/>
    <w:multiLevelType w:val="multilevel"/>
    <w:tmpl w:val="2126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6D757B"/>
    <w:multiLevelType w:val="multilevel"/>
    <w:tmpl w:val="981AA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7A39A2"/>
    <w:multiLevelType w:val="multilevel"/>
    <w:tmpl w:val="6D7A6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6650E3"/>
    <w:multiLevelType w:val="multilevel"/>
    <w:tmpl w:val="989C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D683A41"/>
    <w:multiLevelType w:val="multilevel"/>
    <w:tmpl w:val="1FA6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DAF4BAA"/>
    <w:multiLevelType w:val="multilevel"/>
    <w:tmpl w:val="173E2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0AC7155"/>
    <w:multiLevelType w:val="multilevel"/>
    <w:tmpl w:val="2F44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0B2224"/>
    <w:multiLevelType w:val="multilevel"/>
    <w:tmpl w:val="F0A44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666365C"/>
    <w:multiLevelType w:val="multilevel"/>
    <w:tmpl w:val="428E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7365418"/>
    <w:multiLevelType w:val="multilevel"/>
    <w:tmpl w:val="C62C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9CB6ABA"/>
    <w:multiLevelType w:val="multilevel"/>
    <w:tmpl w:val="492A2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D5C2C0D"/>
    <w:multiLevelType w:val="multilevel"/>
    <w:tmpl w:val="79F2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9A4A87"/>
    <w:multiLevelType w:val="multilevel"/>
    <w:tmpl w:val="A29CA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2323BA9"/>
    <w:multiLevelType w:val="hybridMultilevel"/>
    <w:tmpl w:val="3098C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3D22D2"/>
    <w:multiLevelType w:val="multilevel"/>
    <w:tmpl w:val="2C0C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9BC78DB"/>
    <w:multiLevelType w:val="multilevel"/>
    <w:tmpl w:val="7958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9E175FC"/>
    <w:multiLevelType w:val="multilevel"/>
    <w:tmpl w:val="4F74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AF26A52"/>
    <w:multiLevelType w:val="multilevel"/>
    <w:tmpl w:val="43FE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7"/>
  </w:num>
  <w:num w:numId="3">
    <w:abstractNumId w:val="32"/>
  </w:num>
  <w:num w:numId="4">
    <w:abstractNumId w:val="38"/>
  </w:num>
  <w:num w:numId="5">
    <w:abstractNumId w:val="49"/>
  </w:num>
  <w:num w:numId="6">
    <w:abstractNumId w:val="12"/>
  </w:num>
  <w:num w:numId="7">
    <w:abstractNumId w:val="19"/>
  </w:num>
  <w:num w:numId="8">
    <w:abstractNumId w:val="16"/>
  </w:num>
  <w:num w:numId="9">
    <w:abstractNumId w:val="14"/>
  </w:num>
  <w:num w:numId="10">
    <w:abstractNumId w:val="42"/>
  </w:num>
  <w:num w:numId="11">
    <w:abstractNumId w:val="27"/>
  </w:num>
  <w:num w:numId="12">
    <w:abstractNumId w:val="33"/>
  </w:num>
  <w:num w:numId="13">
    <w:abstractNumId w:val="26"/>
  </w:num>
  <w:num w:numId="14">
    <w:abstractNumId w:val="25"/>
  </w:num>
  <w:num w:numId="15">
    <w:abstractNumId w:val="43"/>
  </w:num>
  <w:num w:numId="16">
    <w:abstractNumId w:val="9"/>
  </w:num>
  <w:num w:numId="17">
    <w:abstractNumId w:val="35"/>
  </w:num>
  <w:num w:numId="18">
    <w:abstractNumId w:val="6"/>
  </w:num>
  <w:num w:numId="19">
    <w:abstractNumId w:val="30"/>
  </w:num>
  <w:num w:numId="20">
    <w:abstractNumId w:val="1"/>
  </w:num>
  <w:num w:numId="21">
    <w:abstractNumId w:val="2"/>
  </w:num>
  <w:num w:numId="22">
    <w:abstractNumId w:val="10"/>
  </w:num>
  <w:num w:numId="23">
    <w:abstractNumId w:val="8"/>
  </w:num>
  <w:num w:numId="24">
    <w:abstractNumId w:val="23"/>
  </w:num>
  <w:num w:numId="25">
    <w:abstractNumId w:val="41"/>
  </w:num>
  <w:num w:numId="26">
    <w:abstractNumId w:val="24"/>
  </w:num>
  <w:num w:numId="27">
    <w:abstractNumId w:val="44"/>
  </w:num>
  <w:num w:numId="28">
    <w:abstractNumId w:val="3"/>
  </w:num>
  <w:num w:numId="29">
    <w:abstractNumId w:val="40"/>
  </w:num>
  <w:num w:numId="30">
    <w:abstractNumId w:val="34"/>
  </w:num>
  <w:num w:numId="31">
    <w:abstractNumId w:val="28"/>
  </w:num>
  <w:num w:numId="32">
    <w:abstractNumId w:val="29"/>
  </w:num>
  <w:num w:numId="33">
    <w:abstractNumId w:val="4"/>
  </w:num>
  <w:num w:numId="34">
    <w:abstractNumId w:val="31"/>
  </w:num>
  <w:num w:numId="35">
    <w:abstractNumId w:val="18"/>
  </w:num>
  <w:num w:numId="36">
    <w:abstractNumId w:val="11"/>
  </w:num>
  <w:num w:numId="37">
    <w:abstractNumId w:val="22"/>
  </w:num>
  <w:num w:numId="38">
    <w:abstractNumId w:val="47"/>
  </w:num>
  <w:num w:numId="39">
    <w:abstractNumId w:val="52"/>
  </w:num>
  <w:num w:numId="40">
    <w:abstractNumId w:val="0"/>
  </w:num>
  <w:num w:numId="41">
    <w:abstractNumId w:val="46"/>
  </w:num>
  <w:num w:numId="42">
    <w:abstractNumId w:val="15"/>
  </w:num>
  <w:num w:numId="43">
    <w:abstractNumId w:val="51"/>
  </w:num>
  <w:num w:numId="44">
    <w:abstractNumId w:val="37"/>
  </w:num>
  <w:num w:numId="45">
    <w:abstractNumId w:val="50"/>
  </w:num>
  <w:num w:numId="46">
    <w:abstractNumId w:val="17"/>
  </w:num>
  <w:num w:numId="47">
    <w:abstractNumId w:val="39"/>
  </w:num>
  <w:num w:numId="48">
    <w:abstractNumId w:val="45"/>
  </w:num>
  <w:num w:numId="49">
    <w:abstractNumId w:val="21"/>
  </w:num>
  <w:num w:numId="50">
    <w:abstractNumId w:val="13"/>
  </w:num>
  <w:num w:numId="51">
    <w:abstractNumId w:val="20"/>
  </w:num>
  <w:num w:numId="52">
    <w:abstractNumId w:val="5"/>
  </w:num>
  <w:num w:numId="53">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47B"/>
    <w:rsid w:val="00076830"/>
    <w:rsid w:val="00081CEE"/>
    <w:rsid w:val="00121F02"/>
    <w:rsid w:val="0018047B"/>
    <w:rsid w:val="0031259F"/>
    <w:rsid w:val="003674B2"/>
    <w:rsid w:val="00577710"/>
    <w:rsid w:val="006D4CC5"/>
    <w:rsid w:val="00D50D7C"/>
    <w:rsid w:val="00F2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50BC4"/>
  <w15:chartTrackingRefBased/>
  <w15:docId w15:val="{8D01846B-D5E2-4BAE-B252-EB88D7DB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47B"/>
    <w:rPr>
      <w:color w:val="0000FF"/>
      <w:u w:val="single"/>
    </w:rPr>
  </w:style>
  <w:style w:type="paragraph" w:styleId="ListParagraph">
    <w:name w:val="List Paragraph"/>
    <w:basedOn w:val="Normal"/>
    <w:uiPriority w:val="34"/>
    <w:qFormat/>
    <w:rsid w:val="006D4CC5"/>
    <w:pPr>
      <w:ind w:left="720"/>
      <w:contextualSpacing/>
    </w:pPr>
  </w:style>
  <w:style w:type="paragraph" w:customStyle="1" w:styleId="xmsolistparagraph">
    <w:name w:val="x_msolistparagraph"/>
    <w:basedOn w:val="Normal"/>
    <w:rsid w:val="005777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041705">
      <w:bodyDiv w:val="1"/>
      <w:marLeft w:val="0"/>
      <w:marRight w:val="0"/>
      <w:marTop w:val="0"/>
      <w:marBottom w:val="0"/>
      <w:divBdr>
        <w:top w:val="none" w:sz="0" w:space="0" w:color="auto"/>
        <w:left w:val="none" w:sz="0" w:space="0" w:color="auto"/>
        <w:bottom w:val="none" w:sz="0" w:space="0" w:color="auto"/>
        <w:right w:val="none" w:sz="0" w:space="0" w:color="auto"/>
      </w:divBdr>
      <w:divsChild>
        <w:div w:id="1941913305">
          <w:marLeft w:val="0"/>
          <w:marRight w:val="0"/>
          <w:marTop w:val="0"/>
          <w:marBottom w:val="0"/>
          <w:divBdr>
            <w:top w:val="none" w:sz="0" w:space="0" w:color="auto"/>
            <w:left w:val="none" w:sz="0" w:space="0" w:color="auto"/>
            <w:bottom w:val="none" w:sz="0" w:space="0" w:color="auto"/>
            <w:right w:val="none" w:sz="0" w:space="0" w:color="auto"/>
          </w:divBdr>
        </w:div>
        <w:div w:id="390035009">
          <w:marLeft w:val="0"/>
          <w:marRight w:val="0"/>
          <w:marTop w:val="0"/>
          <w:marBottom w:val="0"/>
          <w:divBdr>
            <w:top w:val="none" w:sz="0" w:space="0" w:color="auto"/>
            <w:left w:val="none" w:sz="0" w:space="0" w:color="auto"/>
            <w:bottom w:val="none" w:sz="0" w:space="0" w:color="auto"/>
            <w:right w:val="none" w:sz="0" w:space="0" w:color="auto"/>
          </w:divBdr>
        </w:div>
        <w:div w:id="1063915321">
          <w:marLeft w:val="0"/>
          <w:marRight w:val="0"/>
          <w:marTop w:val="0"/>
          <w:marBottom w:val="0"/>
          <w:divBdr>
            <w:top w:val="none" w:sz="0" w:space="0" w:color="auto"/>
            <w:left w:val="none" w:sz="0" w:space="0" w:color="auto"/>
            <w:bottom w:val="none" w:sz="0" w:space="0" w:color="auto"/>
            <w:right w:val="none" w:sz="0" w:space="0" w:color="auto"/>
          </w:divBdr>
        </w:div>
        <w:div w:id="437338633">
          <w:marLeft w:val="0"/>
          <w:marRight w:val="0"/>
          <w:marTop w:val="0"/>
          <w:marBottom w:val="0"/>
          <w:divBdr>
            <w:top w:val="none" w:sz="0" w:space="0" w:color="auto"/>
            <w:left w:val="none" w:sz="0" w:space="0" w:color="auto"/>
            <w:bottom w:val="none" w:sz="0" w:space="0" w:color="auto"/>
            <w:right w:val="none" w:sz="0" w:space="0" w:color="auto"/>
          </w:divBdr>
        </w:div>
        <w:div w:id="2136171247">
          <w:marLeft w:val="0"/>
          <w:marRight w:val="0"/>
          <w:marTop w:val="0"/>
          <w:marBottom w:val="0"/>
          <w:divBdr>
            <w:top w:val="none" w:sz="0" w:space="0" w:color="auto"/>
            <w:left w:val="none" w:sz="0" w:space="0" w:color="auto"/>
            <w:bottom w:val="none" w:sz="0" w:space="0" w:color="auto"/>
            <w:right w:val="none" w:sz="0" w:space="0" w:color="auto"/>
          </w:divBdr>
        </w:div>
        <w:div w:id="489717713">
          <w:marLeft w:val="0"/>
          <w:marRight w:val="0"/>
          <w:marTop w:val="0"/>
          <w:marBottom w:val="0"/>
          <w:divBdr>
            <w:top w:val="none" w:sz="0" w:space="0" w:color="auto"/>
            <w:left w:val="none" w:sz="0" w:space="0" w:color="auto"/>
            <w:bottom w:val="none" w:sz="0" w:space="0" w:color="auto"/>
            <w:right w:val="none" w:sz="0" w:space="0" w:color="auto"/>
          </w:divBdr>
        </w:div>
        <w:div w:id="408649411">
          <w:marLeft w:val="0"/>
          <w:marRight w:val="0"/>
          <w:marTop w:val="0"/>
          <w:marBottom w:val="0"/>
          <w:divBdr>
            <w:top w:val="none" w:sz="0" w:space="0" w:color="auto"/>
            <w:left w:val="none" w:sz="0" w:space="0" w:color="auto"/>
            <w:bottom w:val="none" w:sz="0" w:space="0" w:color="auto"/>
            <w:right w:val="none" w:sz="0" w:space="0" w:color="auto"/>
          </w:divBdr>
        </w:div>
        <w:div w:id="1054625157">
          <w:marLeft w:val="0"/>
          <w:marRight w:val="0"/>
          <w:marTop w:val="0"/>
          <w:marBottom w:val="0"/>
          <w:divBdr>
            <w:top w:val="none" w:sz="0" w:space="0" w:color="auto"/>
            <w:left w:val="none" w:sz="0" w:space="0" w:color="auto"/>
            <w:bottom w:val="none" w:sz="0" w:space="0" w:color="auto"/>
            <w:right w:val="none" w:sz="0" w:space="0" w:color="auto"/>
          </w:divBdr>
        </w:div>
        <w:div w:id="396631903">
          <w:marLeft w:val="0"/>
          <w:marRight w:val="0"/>
          <w:marTop w:val="0"/>
          <w:marBottom w:val="0"/>
          <w:divBdr>
            <w:top w:val="none" w:sz="0" w:space="0" w:color="auto"/>
            <w:left w:val="none" w:sz="0" w:space="0" w:color="auto"/>
            <w:bottom w:val="none" w:sz="0" w:space="0" w:color="auto"/>
            <w:right w:val="none" w:sz="0" w:space="0" w:color="auto"/>
          </w:divBdr>
        </w:div>
        <w:div w:id="116916414">
          <w:marLeft w:val="0"/>
          <w:marRight w:val="0"/>
          <w:marTop w:val="0"/>
          <w:marBottom w:val="0"/>
          <w:divBdr>
            <w:top w:val="none" w:sz="0" w:space="0" w:color="auto"/>
            <w:left w:val="none" w:sz="0" w:space="0" w:color="auto"/>
            <w:bottom w:val="none" w:sz="0" w:space="0" w:color="auto"/>
            <w:right w:val="none" w:sz="0" w:space="0" w:color="auto"/>
          </w:divBdr>
        </w:div>
        <w:div w:id="316542770">
          <w:marLeft w:val="0"/>
          <w:marRight w:val="0"/>
          <w:marTop w:val="0"/>
          <w:marBottom w:val="0"/>
          <w:divBdr>
            <w:top w:val="none" w:sz="0" w:space="0" w:color="auto"/>
            <w:left w:val="none" w:sz="0" w:space="0" w:color="auto"/>
            <w:bottom w:val="none" w:sz="0" w:space="0" w:color="auto"/>
            <w:right w:val="none" w:sz="0" w:space="0" w:color="auto"/>
          </w:divBdr>
        </w:div>
        <w:div w:id="1955626803">
          <w:marLeft w:val="0"/>
          <w:marRight w:val="0"/>
          <w:marTop w:val="0"/>
          <w:marBottom w:val="0"/>
          <w:divBdr>
            <w:top w:val="none" w:sz="0" w:space="0" w:color="auto"/>
            <w:left w:val="none" w:sz="0" w:space="0" w:color="auto"/>
            <w:bottom w:val="none" w:sz="0" w:space="0" w:color="auto"/>
            <w:right w:val="none" w:sz="0" w:space="0" w:color="auto"/>
          </w:divBdr>
        </w:div>
        <w:div w:id="2123451771">
          <w:marLeft w:val="0"/>
          <w:marRight w:val="0"/>
          <w:marTop w:val="0"/>
          <w:marBottom w:val="0"/>
          <w:divBdr>
            <w:top w:val="none" w:sz="0" w:space="0" w:color="auto"/>
            <w:left w:val="none" w:sz="0" w:space="0" w:color="auto"/>
            <w:bottom w:val="none" w:sz="0" w:space="0" w:color="auto"/>
            <w:right w:val="none" w:sz="0" w:space="0" w:color="auto"/>
          </w:divBdr>
        </w:div>
        <w:div w:id="282880925">
          <w:marLeft w:val="0"/>
          <w:marRight w:val="0"/>
          <w:marTop w:val="0"/>
          <w:marBottom w:val="0"/>
          <w:divBdr>
            <w:top w:val="none" w:sz="0" w:space="0" w:color="auto"/>
            <w:left w:val="none" w:sz="0" w:space="0" w:color="auto"/>
            <w:bottom w:val="none" w:sz="0" w:space="0" w:color="auto"/>
            <w:right w:val="none" w:sz="0" w:space="0" w:color="auto"/>
          </w:divBdr>
        </w:div>
        <w:div w:id="516966742">
          <w:marLeft w:val="0"/>
          <w:marRight w:val="0"/>
          <w:marTop w:val="0"/>
          <w:marBottom w:val="0"/>
          <w:divBdr>
            <w:top w:val="none" w:sz="0" w:space="0" w:color="auto"/>
            <w:left w:val="none" w:sz="0" w:space="0" w:color="auto"/>
            <w:bottom w:val="none" w:sz="0" w:space="0" w:color="auto"/>
            <w:right w:val="none" w:sz="0" w:space="0" w:color="auto"/>
          </w:divBdr>
        </w:div>
        <w:div w:id="53044567">
          <w:marLeft w:val="0"/>
          <w:marRight w:val="0"/>
          <w:marTop w:val="0"/>
          <w:marBottom w:val="0"/>
          <w:divBdr>
            <w:top w:val="none" w:sz="0" w:space="0" w:color="auto"/>
            <w:left w:val="none" w:sz="0" w:space="0" w:color="auto"/>
            <w:bottom w:val="none" w:sz="0" w:space="0" w:color="auto"/>
            <w:right w:val="none" w:sz="0" w:space="0" w:color="auto"/>
          </w:divBdr>
        </w:div>
        <w:div w:id="1613366165">
          <w:marLeft w:val="0"/>
          <w:marRight w:val="0"/>
          <w:marTop w:val="0"/>
          <w:marBottom w:val="0"/>
          <w:divBdr>
            <w:top w:val="none" w:sz="0" w:space="0" w:color="auto"/>
            <w:left w:val="none" w:sz="0" w:space="0" w:color="auto"/>
            <w:bottom w:val="none" w:sz="0" w:space="0" w:color="auto"/>
            <w:right w:val="none" w:sz="0" w:space="0" w:color="auto"/>
          </w:divBdr>
        </w:div>
        <w:div w:id="1860855794">
          <w:marLeft w:val="0"/>
          <w:marRight w:val="0"/>
          <w:marTop w:val="0"/>
          <w:marBottom w:val="0"/>
          <w:divBdr>
            <w:top w:val="none" w:sz="0" w:space="0" w:color="auto"/>
            <w:left w:val="none" w:sz="0" w:space="0" w:color="auto"/>
            <w:bottom w:val="none" w:sz="0" w:space="0" w:color="auto"/>
            <w:right w:val="none" w:sz="0" w:space="0" w:color="auto"/>
          </w:divBdr>
        </w:div>
        <w:div w:id="1721398107">
          <w:marLeft w:val="0"/>
          <w:marRight w:val="0"/>
          <w:marTop w:val="0"/>
          <w:marBottom w:val="0"/>
          <w:divBdr>
            <w:top w:val="none" w:sz="0" w:space="0" w:color="auto"/>
            <w:left w:val="none" w:sz="0" w:space="0" w:color="auto"/>
            <w:bottom w:val="none" w:sz="0" w:space="0" w:color="auto"/>
            <w:right w:val="none" w:sz="0" w:space="0" w:color="auto"/>
          </w:divBdr>
        </w:div>
        <w:div w:id="662006529">
          <w:marLeft w:val="0"/>
          <w:marRight w:val="0"/>
          <w:marTop w:val="0"/>
          <w:marBottom w:val="0"/>
          <w:divBdr>
            <w:top w:val="none" w:sz="0" w:space="0" w:color="auto"/>
            <w:left w:val="none" w:sz="0" w:space="0" w:color="auto"/>
            <w:bottom w:val="none" w:sz="0" w:space="0" w:color="auto"/>
            <w:right w:val="none" w:sz="0" w:space="0" w:color="auto"/>
          </w:divBdr>
        </w:div>
        <w:div w:id="805316442">
          <w:marLeft w:val="0"/>
          <w:marRight w:val="0"/>
          <w:marTop w:val="0"/>
          <w:marBottom w:val="0"/>
          <w:divBdr>
            <w:top w:val="none" w:sz="0" w:space="0" w:color="auto"/>
            <w:left w:val="none" w:sz="0" w:space="0" w:color="auto"/>
            <w:bottom w:val="none" w:sz="0" w:space="0" w:color="auto"/>
            <w:right w:val="none" w:sz="0" w:space="0" w:color="auto"/>
          </w:divBdr>
        </w:div>
        <w:div w:id="793714108">
          <w:marLeft w:val="0"/>
          <w:marRight w:val="0"/>
          <w:marTop w:val="0"/>
          <w:marBottom w:val="0"/>
          <w:divBdr>
            <w:top w:val="none" w:sz="0" w:space="0" w:color="auto"/>
            <w:left w:val="none" w:sz="0" w:space="0" w:color="auto"/>
            <w:bottom w:val="none" w:sz="0" w:space="0" w:color="auto"/>
            <w:right w:val="none" w:sz="0" w:space="0" w:color="auto"/>
          </w:divBdr>
        </w:div>
        <w:div w:id="1133333442">
          <w:marLeft w:val="1170"/>
          <w:marRight w:val="0"/>
          <w:marTop w:val="0"/>
          <w:marBottom w:val="0"/>
          <w:divBdr>
            <w:top w:val="none" w:sz="0" w:space="0" w:color="auto"/>
            <w:left w:val="none" w:sz="0" w:space="0" w:color="auto"/>
            <w:bottom w:val="none" w:sz="0" w:space="0" w:color="auto"/>
            <w:right w:val="none" w:sz="0" w:space="0" w:color="auto"/>
          </w:divBdr>
        </w:div>
        <w:div w:id="1696692640">
          <w:marLeft w:val="720"/>
          <w:marRight w:val="0"/>
          <w:marTop w:val="0"/>
          <w:marBottom w:val="0"/>
          <w:divBdr>
            <w:top w:val="none" w:sz="0" w:space="0" w:color="auto"/>
            <w:left w:val="none" w:sz="0" w:space="0" w:color="auto"/>
            <w:bottom w:val="none" w:sz="0" w:space="0" w:color="auto"/>
            <w:right w:val="none" w:sz="0" w:space="0" w:color="auto"/>
          </w:divBdr>
        </w:div>
      </w:divsChild>
    </w:div>
    <w:div w:id="743072008">
      <w:bodyDiv w:val="1"/>
      <w:marLeft w:val="0"/>
      <w:marRight w:val="0"/>
      <w:marTop w:val="0"/>
      <w:marBottom w:val="0"/>
      <w:divBdr>
        <w:top w:val="none" w:sz="0" w:space="0" w:color="auto"/>
        <w:left w:val="none" w:sz="0" w:space="0" w:color="auto"/>
        <w:bottom w:val="none" w:sz="0" w:space="0" w:color="auto"/>
        <w:right w:val="none" w:sz="0" w:space="0" w:color="auto"/>
      </w:divBdr>
      <w:divsChild>
        <w:div w:id="1132595202">
          <w:marLeft w:val="0"/>
          <w:marRight w:val="0"/>
          <w:marTop w:val="0"/>
          <w:marBottom w:val="0"/>
          <w:divBdr>
            <w:top w:val="single" w:sz="2" w:space="0" w:color="000000"/>
            <w:left w:val="single" w:sz="2" w:space="0" w:color="000000"/>
            <w:bottom w:val="single" w:sz="2" w:space="0" w:color="000000"/>
            <w:right w:val="single" w:sz="2" w:space="0" w:color="000000"/>
          </w:divBdr>
        </w:div>
        <w:div w:id="7989579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1.nyc.gov/assets/doh/downloads/pdf/imm/health-disparities-flyer-ko.pdf" TargetMode="External"/><Relationship Id="rId18" Type="http://schemas.openxmlformats.org/officeDocument/2006/relationships/hyperlink" Target="https://www1.nyc.gov/assets/doh/downloads/pdf/imm/health-disparities-flyer-fr.pdf" TargetMode="External"/><Relationship Id="rId26" Type="http://schemas.openxmlformats.org/officeDocument/2006/relationships/hyperlink" Target="https://www1.nyc.gov/assets/doh/downloads/pdf/imm/health-disparities-flyer-jp.pdf" TargetMode="External"/><Relationship Id="rId39" Type="http://schemas.openxmlformats.org/officeDocument/2006/relationships/hyperlink" Target="https://twitter.com/NYCMayorsOffice/status/1246476120687398912" TargetMode="External"/><Relationship Id="rId21" Type="http://schemas.openxmlformats.org/officeDocument/2006/relationships/hyperlink" Target="https://www1.nyc.gov/assets/doh/downloads/pdf/imm/health-disparities-flyer-fa.pdf" TargetMode="External"/><Relationship Id="rId34" Type="http://schemas.openxmlformats.org/officeDocument/2006/relationships/hyperlink" Target="https://hhinternet.blob.core.windows.net/uploads/2020/05/hotel-awareness-project-Spanish.pdf" TargetMode="External"/><Relationship Id="rId42" Type="http://schemas.openxmlformats.org/officeDocument/2006/relationships/hyperlink" Target="https://twitter.com/NYCHealthSystem/status/1251595115677790209?s=20" TargetMode="External"/><Relationship Id="rId47" Type="http://schemas.openxmlformats.org/officeDocument/2006/relationships/hyperlink" Target="https://www1.nyc.gov/site/ocdv/get-help/resources-for-survivors-during-covid-19.page" TargetMode="External"/><Relationship Id="rId50" Type="http://schemas.openxmlformats.org/officeDocument/2006/relationships/hyperlink" Target="https://www1.nyc.gov/site/mopd/resources/covid-19-resources-for-people-with-disabilities.page" TargetMode="External"/><Relationship Id="rId55" Type="http://schemas.openxmlformats.org/officeDocument/2006/relationships/hyperlink" Target="https://www1.nyc.gov/site/hra/help/snap-online-shopping.page" TargetMode="External"/><Relationship Id="rId7" Type="http://schemas.openxmlformats.org/officeDocument/2006/relationships/hyperlink" Target="https://twitter.com/NYCImmigrants/status/1288907497856786433" TargetMode="External"/><Relationship Id="rId2" Type="http://schemas.openxmlformats.org/officeDocument/2006/relationships/styles" Target="styles.xml"/><Relationship Id="rId16" Type="http://schemas.openxmlformats.org/officeDocument/2006/relationships/hyperlink" Target="https://www1.nyc.gov/assets/doh/downloads/pdf/imm/health-disparities-flyer-po.pdf" TargetMode="External"/><Relationship Id="rId29" Type="http://schemas.openxmlformats.org/officeDocument/2006/relationships/hyperlink" Target="https://www1.nyc.gov/assets/doh/downloads/pdf/imm/health-disparities-flyer-pbp.pdf" TargetMode="External"/><Relationship Id="rId11" Type="http://schemas.openxmlformats.org/officeDocument/2006/relationships/hyperlink" Target="https://www1.nyc.gov/assets/doh/downloads/pdf/imm/covid-19-pmis.pdf" TargetMode="External"/><Relationship Id="rId24" Type="http://schemas.openxmlformats.org/officeDocument/2006/relationships/hyperlink" Target="https://www1.nyc.gov/assets/doh/downloads/pdf/imm/health-disparities-flyer-he.pdf" TargetMode="External"/><Relationship Id="rId32" Type="http://schemas.openxmlformats.org/officeDocument/2006/relationships/hyperlink" Target="https://www1.nyc.gov/assets/doh/downloads/pdf/imm/health-disparities-flyer-tb.pdf" TargetMode="External"/><Relationship Id="rId37" Type="http://schemas.openxmlformats.org/officeDocument/2006/relationships/hyperlink" Target="https://hhinternet.blob.core.windows.net/uploads/2020/05/hotel-awareness-project-Bengali.pdf" TargetMode="External"/><Relationship Id="rId40" Type="http://schemas.openxmlformats.org/officeDocument/2006/relationships/hyperlink" Target="https://twitter.com/NNYCSpanish" TargetMode="External"/><Relationship Id="rId45" Type="http://schemas.openxmlformats.org/officeDocument/2006/relationships/hyperlink" Target="https://twitter.com/NYCDHS/status/1244720107365990401" TargetMode="External"/><Relationship Id="rId53" Type="http://schemas.openxmlformats.org/officeDocument/2006/relationships/hyperlink" Target="https://www1.nyc.gov/site/helpnownyc/get-help/individuals.page" TargetMode="External"/><Relationship Id="rId58" Type="http://schemas.openxmlformats.org/officeDocument/2006/relationships/hyperlink" Target="https://twitter.com/nycemergencymgt/status/1245797559572062210?s=20" TargetMode="External"/><Relationship Id="rId5" Type="http://schemas.openxmlformats.org/officeDocument/2006/relationships/hyperlink" Target="https://twitter.com/nycgov/status/1288967218081026049" TargetMode="External"/><Relationship Id="rId61" Type="http://schemas.openxmlformats.org/officeDocument/2006/relationships/fontTable" Target="fontTable.xml"/><Relationship Id="rId19" Type="http://schemas.openxmlformats.org/officeDocument/2006/relationships/hyperlink" Target="https://www1.nyc.gov/assets/doh/downloads/pdf/imm/health-disparities-flyer-yi.pdf" TargetMode="External"/><Relationship Id="rId14" Type="http://schemas.openxmlformats.org/officeDocument/2006/relationships/hyperlink" Target="https://www1.nyc.gov/assets/doh/downloads/pdf/imm/health-disparities-flyer-be.pdf" TargetMode="External"/><Relationship Id="rId22" Type="http://schemas.openxmlformats.org/officeDocument/2006/relationships/hyperlink" Target="https://www1.nyc.gov/assets/doh/downloads/pdf/imm/health-disparities-flyer-gr.pdf" TargetMode="External"/><Relationship Id="rId27" Type="http://schemas.openxmlformats.org/officeDocument/2006/relationships/hyperlink" Target="https://www1.nyc.gov/assets/doh/downloads/pdf/imm/health-disparities-flyer-pt.pdf" TargetMode="External"/><Relationship Id="rId30" Type="http://schemas.openxmlformats.org/officeDocument/2006/relationships/hyperlink" Target="https://www1.nyc.gov/assets/doh/downloads/pdf/imm/health-disparities-flyer-tg.pdf" TargetMode="External"/><Relationship Id="rId35" Type="http://schemas.openxmlformats.org/officeDocument/2006/relationships/hyperlink" Target="https://hhinternet.blob.core.windows.net/uploads/2020/05/hotel-awareness-project-Albanian.pdf" TargetMode="External"/><Relationship Id="rId43" Type="http://schemas.openxmlformats.org/officeDocument/2006/relationships/hyperlink" Target="mailto:AskMOIA@cityhall.nyc.gov" TargetMode="External"/><Relationship Id="rId48" Type="http://schemas.openxmlformats.org/officeDocument/2006/relationships/hyperlink" Target="http://on.nyc.gov/39D7Pnj" TargetMode="External"/><Relationship Id="rId56" Type="http://schemas.openxmlformats.org/officeDocument/2006/relationships/hyperlink" Target="https://cityhallmail.nyc.gov/OWA/redir.aspx?C=eHtcYPghJyNKhdZaNz8hE0p7GIJVxigEEnXoVdAdTWx-uceg0NvXCA..&amp;URL=http%3a%2f%2fon.nyc.gov%2fnycha-covid-19-resources" TargetMode="External"/><Relationship Id="rId8" Type="http://schemas.openxmlformats.org/officeDocument/2006/relationships/hyperlink" Target="https://t.co/6Ebd4m20ou?amp=1" TargetMode="External"/><Relationship Id="rId51" Type="http://schemas.openxmlformats.org/officeDocument/2006/relationships/hyperlink" Target="https://www1.nyc.gov/site/helpnownyc/give-help/donate.page" TargetMode="External"/><Relationship Id="rId3" Type="http://schemas.openxmlformats.org/officeDocument/2006/relationships/settings" Target="settings.xml"/><Relationship Id="rId12" Type="http://schemas.openxmlformats.org/officeDocument/2006/relationships/hyperlink" Target="https://www1.nyc.gov/assets/doh/downloads/pdf/imm/health-disparities-flyer" TargetMode="External"/><Relationship Id="rId17" Type="http://schemas.openxmlformats.org/officeDocument/2006/relationships/hyperlink" Target="https://www1.nyc.gov/assets/doh/downloads/pdf/imm/health-disparities-flyer-ar.pdf" TargetMode="External"/><Relationship Id="rId25" Type="http://schemas.openxmlformats.org/officeDocument/2006/relationships/hyperlink" Target="https://www1.nyc.gov/assets/doh/downloads/pdf/imm/health-disparities-flyer-hi.pdf" TargetMode="External"/><Relationship Id="rId33" Type="http://schemas.openxmlformats.org/officeDocument/2006/relationships/hyperlink" Target="https://hhinternet.blob.core.windows.net/uploads/2020/05/hotel-awareness-project-English.pdf" TargetMode="External"/><Relationship Id="rId38" Type="http://schemas.openxmlformats.org/officeDocument/2006/relationships/hyperlink" Target="https://hhinternet.blob.core.windows.net/uploads/2020/05/hotel-awareness-project-French.pdf" TargetMode="External"/><Relationship Id="rId46" Type="http://schemas.openxmlformats.org/officeDocument/2006/relationships/hyperlink" Target="https://www1.nyc.gov/site/helpnownyc/get-help/organizations.page" TargetMode="External"/><Relationship Id="rId59" Type="http://schemas.openxmlformats.org/officeDocument/2006/relationships/hyperlink" Target="https://www1.nyc.gov/assets/cto/" TargetMode="External"/><Relationship Id="rId20" Type="http://schemas.openxmlformats.org/officeDocument/2006/relationships/hyperlink" Target="https://www1.nyc.gov/assets/doh/downloads/pdf/imm/health-disparities-flyer-ur.pdf" TargetMode="External"/><Relationship Id="rId41" Type="http://schemas.openxmlformats.org/officeDocument/2006/relationships/hyperlink" Target="http://schools.nyc.gov/freemeals" TargetMode="External"/><Relationship Id="rId54" Type="http://schemas.openxmlformats.org/officeDocument/2006/relationships/hyperlink" Target="https://thrivenyc.cityofnewyork.us/mental_health_support_while_home"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witter.com/NYCImmigrants/status/1288840622779043840" TargetMode="External"/><Relationship Id="rId15" Type="http://schemas.openxmlformats.org/officeDocument/2006/relationships/hyperlink" Target="https://www1.nyc.gov/assets/doh/downloads/pdf/imm/health-disparities-flyer-it.pdf" TargetMode="External"/><Relationship Id="rId23" Type="http://schemas.openxmlformats.org/officeDocument/2006/relationships/hyperlink" Target="https://www1.nyc.gov/assets/doh/downloads/pdf/imm/health-disparities-flyer-gu.pdf" TargetMode="External"/><Relationship Id="rId28" Type="http://schemas.openxmlformats.org/officeDocument/2006/relationships/hyperlink" Target="https://www1.nyc.gov/assets/doh/downloads/pdf/imm/health-disparities-flyer-pbi.pdf" TargetMode="External"/><Relationship Id="rId36" Type="http://schemas.openxmlformats.org/officeDocument/2006/relationships/hyperlink" Target="https://hhinternet.blob.core.windows.net/uploads/2020/05/hotel-awareness-project-Arabic.pdf" TargetMode="External"/><Relationship Id="rId49" Type="http://schemas.openxmlformats.org/officeDocument/2006/relationships/hyperlink" Target="https://cityhallmail.nyc.gov/owa/redir.aspx?C=0MvkAujzdvD4lejFwd2W0puLQjxb8LS8-amhkUPVMHGYNXs5WdrXCA..&amp;URL=https%3a%2f%2ftwitter.com%2fNYCImmigrants%2fstatus%2f1247192425061326852%3fs%3d20" TargetMode="External"/><Relationship Id="rId57" Type="http://schemas.openxmlformats.org/officeDocument/2006/relationships/hyperlink" Target="https://www1.nyc.gov/site/dca/workers/worker-rights.page" TargetMode="External"/><Relationship Id="rId10" Type="http://schemas.openxmlformats.org/officeDocument/2006/relationships/hyperlink" Target="https://twitter.com/NYC_SBS/status/1289181535401390081" TargetMode="External"/><Relationship Id="rId31" Type="http://schemas.openxmlformats.org/officeDocument/2006/relationships/hyperlink" Target="https://www1.nyc.gov/assets/doh/downloads/pdf/imm/health-disparities-flyer-th.pdf" TargetMode="External"/><Relationship Id="rId44" Type="http://schemas.openxmlformats.org/officeDocument/2006/relationships/hyperlink" Target="https://twitter.com/NYCImmigrants/status/1251196907914960904?s=20" TargetMode="External"/><Relationship Id="rId52" Type="http://schemas.openxmlformats.org/officeDocument/2006/relationships/hyperlink" Target="https://access.nyc.gov/coronavirus-covid-19-updates/" TargetMode="External"/><Relationship Id="rId60" Type="http://schemas.openxmlformats.org/officeDocument/2006/relationships/hyperlink" Target="https://infohub.nyced.org/in-our-schools/translations/graphics-library" TargetMode="External"/><Relationship Id="rId4" Type="http://schemas.openxmlformats.org/officeDocument/2006/relationships/webSettings" Target="webSettings.xml"/><Relationship Id="rId9" Type="http://schemas.openxmlformats.org/officeDocument/2006/relationships/hyperlink" Target="https://twitter.com/NYC_SBS/status/1288837418217607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1830</Words>
  <Characters>11367</Characters>
  <Application>Microsoft Office Word</Application>
  <DocSecurity>0</DocSecurity>
  <Lines>235</Lines>
  <Paragraphs>160</Paragraphs>
  <ScaleCrop>false</ScaleCrop>
  <HeadingPairs>
    <vt:vector size="2" baseType="variant">
      <vt:variant>
        <vt:lpstr>Title</vt:lpstr>
      </vt:variant>
      <vt:variant>
        <vt:i4>1</vt:i4>
      </vt:variant>
    </vt:vector>
  </HeadingPairs>
  <TitlesOfParts>
    <vt:vector size="1" baseType="lpstr">
      <vt:lpstr/>
    </vt:vector>
  </TitlesOfParts>
  <Company>Office of the Mayor City of New York</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Hall User</dc:creator>
  <cp:keywords/>
  <dc:description/>
  <cp:lastModifiedBy>nana acheampong</cp:lastModifiedBy>
  <cp:revision>2</cp:revision>
  <dcterms:created xsi:type="dcterms:W3CDTF">2020-08-14T16:12:00Z</dcterms:created>
  <dcterms:modified xsi:type="dcterms:W3CDTF">2020-08-14T16:12:00Z</dcterms:modified>
</cp:coreProperties>
</file>